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C6BB2" w14:textId="77777777" w:rsidR="00EE6938" w:rsidRDefault="00204300">
      <w:pPr>
        <w:spacing w:line="560" w:lineRule="exact"/>
        <w:ind w:firstLine="686"/>
        <w:rPr>
          <w:rFonts w:ascii="Times New Roman" w:eastAsia="黑体" w:hAnsi="Times New Roman"/>
          <w:spacing w:val="23"/>
          <w:sz w:val="32"/>
          <w:szCs w:val="44"/>
          <w:shd w:val="clear" w:color="auto" w:fill="FFFFFF"/>
        </w:rPr>
      </w:pPr>
      <w:r>
        <w:rPr>
          <w:rFonts w:ascii="Times New Roman" w:eastAsia="黑体" w:hAnsi="Times New Roman" w:hint="eastAsia"/>
          <w:spacing w:val="23"/>
          <w:sz w:val="32"/>
          <w:szCs w:val="44"/>
          <w:shd w:val="clear" w:color="auto" w:fill="FFFFFF"/>
        </w:rPr>
        <w:t>附件</w:t>
      </w:r>
      <w:r>
        <w:rPr>
          <w:rFonts w:ascii="Times New Roman" w:eastAsia="黑体" w:hAnsi="Times New Roman" w:hint="eastAsia"/>
          <w:spacing w:val="23"/>
          <w:sz w:val="32"/>
          <w:szCs w:val="44"/>
          <w:shd w:val="clear" w:color="auto" w:fill="FFFFFF"/>
        </w:rPr>
        <w:t>2</w:t>
      </w:r>
    </w:p>
    <w:p w14:paraId="061C6ECC" w14:textId="77777777" w:rsidR="00EE6938" w:rsidRDefault="00EE6938">
      <w:pPr>
        <w:ind w:firstLine="880"/>
        <w:rPr>
          <w:rFonts w:ascii="Times New Roman" w:eastAsia="微软雅黑" w:hAnsi="Times New Roman" w:cs="微软雅黑"/>
          <w:sz w:val="44"/>
          <w:szCs w:val="44"/>
        </w:rPr>
      </w:pPr>
    </w:p>
    <w:p w14:paraId="0BD34781" w14:textId="77777777" w:rsidR="00EE6938" w:rsidRDefault="00EE6938">
      <w:pPr>
        <w:kinsoku/>
        <w:spacing w:line="640" w:lineRule="exact"/>
        <w:ind w:firstLine="880"/>
        <w:jc w:val="center"/>
        <w:rPr>
          <w:rFonts w:ascii="Times New Roman" w:eastAsia="微软雅黑" w:hAnsi="Times New Roman" w:cs="微软雅黑"/>
          <w:sz w:val="44"/>
          <w:szCs w:val="44"/>
        </w:rPr>
      </w:pPr>
    </w:p>
    <w:p w14:paraId="436AC69A" w14:textId="77777777" w:rsidR="00EE6938" w:rsidRDefault="00EE6938">
      <w:pPr>
        <w:spacing w:line="520" w:lineRule="exact"/>
        <w:ind w:firstLine="720"/>
        <w:rPr>
          <w:rFonts w:ascii="Times New Roman" w:eastAsia="微软雅黑" w:hAnsi="Times New Roman"/>
          <w:bCs/>
          <w:sz w:val="36"/>
          <w:szCs w:val="36"/>
        </w:rPr>
      </w:pPr>
    </w:p>
    <w:p w14:paraId="7251D843" w14:textId="77777777" w:rsidR="00EE6938" w:rsidRDefault="00EE6938">
      <w:pPr>
        <w:spacing w:line="520" w:lineRule="exact"/>
        <w:ind w:firstLine="720"/>
        <w:rPr>
          <w:rFonts w:ascii="Times New Roman" w:eastAsia="微软雅黑" w:hAnsi="Times New Roman"/>
          <w:bCs/>
          <w:sz w:val="36"/>
          <w:szCs w:val="36"/>
        </w:rPr>
      </w:pPr>
    </w:p>
    <w:p w14:paraId="48E265C5" w14:textId="77777777" w:rsidR="00EE6938" w:rsidRDefault="00204300">
      <w:pPr>
        <w:kinsoku/>
        <w:autoSpaceDE/>
        <w:autoSpaceDN/>
        <w:adjustRightInd/>
        <w:ind w:firstLine="1154"/>
        <w:jc w:val="center"/>
        <w:textAlignment w:val="auto"/>
        <w:rPr>
          <w:rFonts w:ascii="Times New Roman" w:eastAsia="微软雅黑" w:hAnsi="Times New Roman"/>
          <w:bCs/>
          <w:spacing w:val="57"/>
          <w:sz w:val="52"/>
          <w:szCs w:val="52"/>
        </w:rPr>
      </w:pPr>
      <w:r>
        <w:rPr>
          <w:rFonts w:ascii="Times New Roman" w:eastAsia="微软雅黑" w:hAnsi="Times New Roman" w:hint="eastAsia"/>
          <w:bCs/>
          <w:spacing w:val="57"/>
          <w:sz w:val="52"/>
          <w:szCs w:val="52"/>
        </w:rPr>
        <w:t>天津市普通高等学校新工科</w:t>
      </w:r>
    </w:p>
    <w:p w14:paraId="306711E8" w14:textId="77777777" w:rsidR="00EE6938" w:rsidRDefault="00204300">
      <w:pPr>
        <w:kinsoku/>
        <w:autoSpaceDE/>
        <w:autoSpaceDN/>
        <w:adjustRightInd/>
        <w:ind w:firstLine="1154"/>
        <w:jc w:val="center"/>
        <w:textAlignment w:val="auto"/>
        <w:rPr>
          <w:rFonts w:ascii="Times New Roman" w:eastAsia="微软雅黑" w:hAnsi="Times New Roman"/>
          <w:bCs/>
          <w:spacing w:val="57"/>
          <w:sz w:val="52"/>
          <w:szCs w:val="52"/>
        </w:rPr>
      </w:pPr>
      <w:r>
        <w:rPr>
          <w:rFonts w:ascii="Times New Roman" w:eastAsia="微软雅黑" w:hAnsi="Times New Roman" w:hint="eastAsia"/>
          <w:bCs/>
          <w:spacing w:val="57"/>
          <w:sz w:val="52"/>
          <w:szCs w:val="52"/>
        </w:rPr>
        <w:t>专业培养方案</w:t>
      </w:r>
    </w:p>
    <w:p w14:paraId="7D26B4DD" w14:textId="77777777" w:rsidR="00EE6938" w:rsidRDefault="00EE6938">
      <w:pPr>
        <w:spacing w:line="520" w:lineRule="exact"/>
        <w:ind w:firstLine="720"/>
        <w:rPr>
          <w:rFonts w:ascii="Times New Roman" w:eastAsia="微软雅黑" w:hAnsi="Times New Roman"/>
          <w:bCs/>
          <w:sz w:val="36"/>
          <w:szCs w:val="36"/>
        </w:rPr>
      </w:pPr>
    </w:p>
    <w:p w14:paraId="50F57C58" w14:textId="77777777" w:rsidR="00EE6938" w:rsidRDefault="00EE6938">
      <w:pPr>
        <w:ind w:firstLine="420"/>
      </w:pPr>
    </w:p>
    <w:p w14:paraId="74B011C2" w14:textId="77777777" w:rsidR="00EE6938" w:rsidRDefault="00EE6938">
      <w:pPr>
        <w:ind w:firstLine="420"/>
      </w:pPr>
    </w:p>
    <w:p w14:paraId="21A63EDB" w14:textId="77777777" w:rsidR="00EE6938" w:rsidRDefault="00EE6938">
      <w:pPr>
        <w:ind w:firstLine="420"/>
      </w:pPr>
    </w:p>
    <w:p w14:paraId="01C6294F" w14:textId="77777777" w:rsidR="00EE6938" w:rsidRDefault="00EE6938">
      <w:pPr>
        <w:ind w:firstLine="420"/>
      </w:pPr>
    </w:p>
    <w:p w14:paraId="2A2B75B2" w14:textId="77777777" w:rsidR="00EE6938" w:rsidRDefault="00EE6938">
      <w:pPr>
        <w:ind w:firstLine="420"/>
      </w:pPr>
    </w:p>
    <w:p w14:paraId="604EF7C5" w14:textId="77777777" w:rsidR="00EE6938" w:rsidRDefault="00EE6938">
      <w:pPr>
        <w:ind w:firstLine="420"/>
        <w:rPr>
          <w:rFonts w:eastAsia="宋体"/>
        </w:rPr>
      </w:pPr>
    </w:p>
    <w:p w14:paraId="508423B2" w14:textId="77777777" w:rsidR="00EE6938" w:rsidRDefault="00EE6938">
      <w:pPr>
        <w:ind w:firstLine="420"/>
      </w:pPr>
    </w:p>
    <w:p w14:paraId="785A496A" w14:textId="77777777" w:rsidR="00EE6938" w:rsidRDefault="00EE6938">
      <w:pPr>
        <w:spacing w:line="520" w:lineRule="exact"/>
        <w:ind w:firstLine="720"/>
        <w:rPr>
          <w:rFonts w:ascii="Times New Roman" w:eastAsia="微软雅黑" w:hAnsi="Times New Roman"/>
          <w:bCs/>
          <w:sz w:val="36"/>
          <w:szCs w:val="36"/>
        </w:rPr>
      </w:pPr>
    </w:p>
    <w:tbl>
      <w:tblPr>
        <w:tblpPr w:leftFromText="180" w:rightFromText="180" w:vertAnchor="text" w:horzAnchor="page" w:tblpX="2302" w:tblpY="-118"/>
        <w:tblW w:w="7368" w:type="dxa"/>
        <w:tblLayout w:type="fixed"/>
        <w:tblLook w:val="04A0" w:firstRow="1" w:lastRow="0" w:firstColumn="1" w:lastColumn="0" w:noHBand="0" w:noVBand="1"/>
      </w:tblPr>
      <w:tblGrid>
        <w:gridCol w:w="2465"/>
        <w:gridCol w:w="4903"/>
      </w:tblGrid>
      <w:tr w:rsidR="00EE6938" w14:paraId="79B8E73A" w14:textId="77777777">
        <w:trPr>
          <w:trHeight w:hRule="exact" w:val="850"/>
        </w:trPr>
        <w:tc>
          <w:tcPr>
            <w:tcW w:w="2465" w:type="dxa"/>
            <w:tcBorders>
              <w:right w:val="nil"/>
            </w:tcBorders>
            <w:tcMar>
              <w:top w:w="0" w:type="dxa"/>
              <w:left w:w="108" w:type="dxa"/>
              <w:bottom w:w="0" w:type="dxa"/>
              <w:right w:w="108" w:type="dxa"/>
            </w:tcMar>
            <w:tcFitText/>
            <w:vAlign w:val="bottom"/>
          </w:tcPr>
          <w:p w14:paraId="3ABF5AF9" w14:textId="77777777" w:rsidR="00EE6938" w:rsidRDefault="00204300">
            <w:pPr>
              <w:spacing w:line="560" w:lineRule="exact"/>
              <w:ind w:firstLine="510"/>
              <w:jc w:val="both"/>
              <w:rPr>
                <w:rFonts w:ascii="楷体" w:eastAsia="楷体" w:hAnsi="楷体" w:cs="楷体"/>
                <w:bCs/>
                <w:sz w:val="32"/>
                <w:szCs w:val="32"/>
              </w:rPr>
            </w:pPr>
            <w:r w:rsidRPr="00740AE5">
              <w:rPr>
                <w:rFonts w:ascii="楷体" w:eastAsia="楷体" w:hAnsi="楷体" w:cs="楷体" w:hint="eastAsia"/>
                <w:bCs/>
                <w:spacing w:val="29"/>
                <w:sz w:val="32"/>
                <w:szCs w:val="32"/>
              </w:rPr>
              <w:t>专业名称</w:t>
            </w:r>
            <w:r w:rsidRPr="00740AE5">
              <w:rPr>
                <w:rFonts w:ascii="楷体" w:eastAsia="楷体" w:hAnsi="楷体" w:cs="楷体" w:hint="eastAsia"/>
                <w:bCs/>
                <w:spacing w:val="4"/>
                <w:sz w:val="32"/>
                <w:szCs w:val="32"/>
              </w:rPr>
              <w:t>：</w:t>
            </w:r>
          </w:p>
        </w:tc>
        <w:tc>
          <w:tcPr>
            <w:tcW w:w="4903" w:type="dxa"/>
            <w:tcBorders>
              <w:top w:val="nil"/>
              <w:left w:val="nil"/>
              <w:bottom w:val="single" w:sz="4" w:space="0" w:color="auto"/>
              <w:right w:val="nil"/>
            </w:tcBorders>
            <w:vAlign w:val="bottom"/>
          </w:tcPr>
          <w:p w14:paraId="5A11D8D9" w14:textId="2BFEFE14" w:rsidR="00EE6938" w:rsidRDefault="00DF0816">
            <w:pPr>
              <w:spacing w:line="560" w:lineRule="exact"/>
              <w:ind w:firstLine="640"/>
              <w:jc w:val="center"/>
              <w:rPr>
                <w:rFonts w:ascii="Times New Roman" w:eastAsia="仿宋_GB2312" w:hAnsi="Times New Roman" w:cs="仿宋_GB2312"/>
                <w:bCs/>
                <w:sz w:val="32"/>
                <w:szCs w:val="32"/>
                <w:highlight w:val="yellow"/>
              </w:rPr>
            </w:pPr>
            <w:r w:rsidRPr="00DF0816">
              <w:rPr>
                <w:rFonts w:ascii="微软雅黑" w:eastAsia="微软雅黑" w:hAnsi="微软雅黑" w:cs="微软雅黑" w:hint="eastAsia"/>
                <w:bCs/>
                <w:sz w:val="32"/>
                <w:szCs w:val="32"/>
              </w:rPr>
              <w:t>化学工程与工艺专业</w:t>
            </w:r>
          </w:p>
        </w:tc>
      </w:tr>
      <w:tr w:rsidR="00EE6938" w14:paraId="7727E9A3" w14:textId="77777777">
        <w:trPr>
          <w:trHeight w:hRule="exact" w:val="850"/>
        </w:trPr>
        <w:tc>
          <w:tcPr>
            <w:tcW w:w="2465" w:type="dxa"/>
            <w:tcBorders>
              <w:right w:val="nil"/>
            </w:tcBorders>
            <w:tcMar>
              <w:top w:w="0" w:type="dxa"/>
              <w:left w:w="108" w:type="dxa"/>
              <w:bottom w:w="0" w:type="dxa"/>
              <w:right w:w="108" w:type="dxa"/>
            </w:tcMar>
            <w:tcFitText/>
            <w:vAlign w:val="bottom"/>
          </w:tcPr>
          <w:p w14:paraId="458B9993" w14:textId="77777777" w:rsidR="00EE6938" w:rsidRDefault="00204300">
            <w:pPr>
              <w:spacing w:line="560" w:lineRule="exact"/>
              <w:ind w:firstLine="415"/>
              <w:jc w:val="both"/>
              <w:rPr>
                <w:rFonts w:ascii="楷体" w:eastAsia="楷体" w:hAnsi="楷体" w:cs="楷体"/>
                <w:bCs/>
                <w:sz w:val="32"/>
                <w:szCs w:val="32"/>
              </w:rPr>
            </w:pPr>
            <w:r w:rsidRPr="00740AE5">
              <w:rPr>
                <w:rFonts w:ascii="楷体" w:eastAsia="楷体" w:hAnsi="楷体" w:cs="楷体" w:hint="eastAsia"/>
                <w:bCs/>
                <w:w w:val="70"/>
                <w:sz w:val="32"/>
                <w:szCs w:val="32"/>
              </w:rPr>
              <w:t>所在学院（部）</w:t>
            </w:r>
            <w:r w:rsidRPr="00740AE5">
              <w:rPr>
                <w:rFonts w:ascii="楷体" w:eastAsia="楷体" w:hAnsi="楷体" w:cs="楷体" w:hint="eastAsia"/>
                <w:bCs/>
                <w:spacing w:val="33"/>
                <w:w w:val="70"/>
                <w:sz w:val="32"/>
                <w:szCs w:val="32"/>
              </w:rPr>
              <w:t>：</w:t>
            </w:r>
          </w:p>
        </w:tc>
        <w:tc>
          <w:tcPr>
            <w:tcW w:w="4903" w:type="dxa"/>
            <w:tcBorders>
              <w:top w:val="single" w:sz="4" w:space="0" w:color="auto"/>
              <w:left w:val="nil"/>
              <w:bottom w:val="single" w:sz="4" w:space="0" w:color="auto"/>
              <w:right w:val="nil"/>
            </w:tcBorders>
            <w:vAlign w:val="bottom"/>
          </w:tcPr>
          <w:p w14:paraId="178F7FD6" w14:textId="35E4B3EE" w:rsidR="00EE6938" w:rsidRDefault="00DF0816">
            <w:pPr>
              <w:spacing w:line="560" w:lineRule="exact"/>
              <w:ind w:firstLine="640"/>
              <w:jc w:val="center"/>
              <w:rPr>
                <w:rFonts w:ascii="Times New Roman" w:eastAsia="仿宋_GB2312" w:hAnsi="Times New Roman" w:cs="仿宋_GB2312"/>
                <w:bCs/>
                <w:sz w:val="32"/>
                <w:szCs w:val="32"/>
                <w:highlight w:val="yellow"/>
              </w:rPr>
            </w:pPr>
            <w:r w:rsidRPr="00DF0816">
              <w:rPr>
                <w:rFonts w:ascii="微软雅黑" w:eastAsia="微软雅黑" w:hAnsi="微软雅黑" w:cs="微软雅黑" w:hint="eastAsia"/>
                <w:bCs/>
                <w:sz w:val="32"/>
                <w:szCs w:val="32"/>
              </w:rPr>
              <w:t>化工与材料学院</w:t>
            </w:r>
          </w:p>
        </w:tc>
      </w:tr>
      <w:tr w:rsidR="00EE6938" w14:paraId="1C35586B" w14:textId="77777777">
        <w:trPr>
          <w:trHeight w:hRule="exact" w:val="850"/>
        </w:trPr>
        <w:tc>
          <w:tcPr>
            <w:tcW w:w="2465" w:type="dxa"/>
            <w:tcBorders>
              <w:right w:val="nil"/>
            </w:tcBorders>
            <w:tcMar>
              <w:top w:w="0" w:type="dxa"/>
              <w:left w:w="108" w:type="dxa"/>
              <w:bottom w:w="0" w:type="dxa"/>
              <w:right w:w="108" w:type="dxa"/>
            </w:tcMar>
            <w:tcFitText/>
            <w:vAlign w:val="bottom"/>
          </w:tcPr>
          <w:p w14:paraId="513B1B8F" w14:textId="77777777" w:rsidR="00EE6938" w:rsidRDefault="00204300">
            <w:pPr>
              <w:spacing w:line="560" w:lineRule="exact"/>
              <w:ind w:firstLine="505"/>
              <w:jc w:val="both"/>
              <w:rPr>
                <w:rFonts w:ascii="楷体" w:eastAsia="楷体" w:hAnsi="楷体" w:cs="楷体"/>
                <w:bCs/>
                <w:sz w:val="32"/>
                <w:szCs w:val="32"/>
              </w:rPr>
            </w:pPr>
            <w:r w:rsidRPr="00740AE5">
              <w:rPr>
                <w:rFonts w:ascii="楷体" w:eastAsia="楷体" w:hAnsi="楷体" w:cs="楷体" w:hint="eastAsia"/>
                <w:bCs/>
                <w:spacing w:val="30"/>
                <w:sz w:val="32"/>
                <w:szCs w:val="32"/>
              </w:rPr>
              <w:t>学校名称</w:t>
            </w:r>
            <w:r w:rsidRPr="00740AE5">
              <w:rPr>
                <w:rFonts w:ascii="楷体" w:eastAsia="楷体" w:hAnsi="楷体" w:cs="楷体" w:hint="eastAsia"/>
                <w:bCs/>
                <w:spacing w:val="4"/>
                <w:sz w:val="32"/>
                <w:szCs w:val="32"/>
              </w:rPr>
              <w:t>：</w:t>
            </w:r>
          </w:p>
        </w:tc>
        <w:tc>
          <w:tcPr>
            <w:tcW w:w="4903" w:type="dxa"/>
            <w:tcBorders>
              <w:top w:val="single" w:sz="4" w:space="0" w:color="auto"/>
              <w:left w:val="nil"/>
              <w:bottom w:val="single" w:sz="4" w:space="0" w:color="auto"/>
              <w:right w:val="nil"/>
            </w:tcBorders>
            <w:vAlign w:val="bottom"/>
          </w:tcPr>
          <w:p w14:paraId="639D14D7" w14:textId="55D98418" w:rsidR="00EE6938" w:rsidRDefault="00DF0816">
            <w:pPr>
              <w:spacing w:line="560" w:lineRule="exact"/>
              <w:ind w:firstLine="640"/>
              <w:jc w:val="center"/>
              <w:rPr>
                <w:rFonts w:ascii="Times New Roman" w:eastAsia="仿宋_GB2312" w:hAnsi="Times New Roman" w:cs="仿宋_GB2312"/>
                <w:bCs/>
                <w:sz w:val="32"/>
                <w:szCs w:val="32"/>
                <w:highlight w:val="yellow"/>
              </w:rPr>
            </w:pPr>
            <w:r w:rsidRPr="00DF0816">
              <w:rPr>
                <w:rFonts w:ascii="微软雅黑" w:eastAsia="微软雅黑" w:hAnsi="微软雅黑" w:cs="微软雅黑" w:hint="eastAsia"/>
                <w:bCs/>
                <w:sz w:val="32"/>
                <w:szCs w:val="32"/>
              </w:rPr>
              <w:t>天津科技大学</w:t>
            </w:r>
            <w:r>
              <w:rPr>
                <w:rFonts w:ascii="Times New Roman" w:eastAsia="仿宋_GB2312" w:hAnsi="Times New Roman" w:cs="仿宋_GB2312" w:hint="eastAsia"/>
                <w:bCs/>
                <w:sz w:val="32"/>
                <w:szCs w:val="32"/>
              </w:rPr>
              <w:t>（盖章）</w:t>
            </w:r>
          </w:p>
        </w:tc>
      </w:tr>
    </w:tbl>
    <w:p w14:paraId="458DD251" w14:textId="77777777" w:rsidR="00EE6938" w:rsidRDefault="00EE6938">
      <w:pPr>
        <w:spacing w:beforeLines="50" w:before="120" w:afterLines="50" w:after="120"/>
        <w:ind w:firstLine="640"/>
        <w:rPr>
          <w:rFonts w:ascii="Times New Roman" w:eastAsia="黑体" w:hAnsi="Times New Roman"/>
          <w:sz w:val="32"/>
          <w:szCs w:val="32"/>
        </w:rPr>
      </w:pPr>
    </w:p>
    <w:p w14:paraId="6CCA5845" w14:textId="77777777" w:rsidR="00EE6938" w:rsidRDefault="00EE6938">
      <w:pPr>
        <w:spacing w:beforeLines="50" w:before="120" w:afterLines="50" w:after="120"/>
        <w:ind w:firstLine="640"/>
        <w:rPr>
          <w:rFonts w:ascii="Times New Roman" w:eastAsia="黑体" w:hAnsi="Times New Roman"/>
          <w:sz w:val="32"/>
          <w:szCs w:val="32"/>
        </w:rPr>
      </w:pPr>
    </w:p>
    <w:p w14:paraId="29A95005" w14:textId="77777777" w:rsidR="00EE6938" w:rsidRDefault="00EE6938">
      <w:pPr>
        <w:ind w:firstLine="880"/>
        <w:rPr>
          <w:rFonts w:ascii="Times New Roman" w:eastAsia="微软雅黑" w:hAnsi="Times New Roman" w:cs="微软雅黑"/>
          <w:sz w:val="44"/>
          <w:szCs w:val="44"/>
        </w:rPr>
      </w:pPr>
    </w:p>
    <w:p w14:paraId="5F6F9A85" w14:textId="77777777" w:rsidR="00EE6938" w:rsidRDefault="00EE6938">
      <w:pPr>
        <w:ind w:firstLine="880"/>
        <w:rPr>
          <w:rFonts w:ascii="Times New Roman" w:eastAsia="微软雅黑" w:hAnsi="Times New Roman" w:cs="微软雅黑"/>
          <w:sz w:val="44"/>
          <w:szCs w:val="44"/>
        </w:rPr>
      </w:pPr>
    </w:p>
    <w:p w14:paraId="1D7B7A74" w14:textId="77777777" w:rsidR="00EE6938" w:rsidRDefault="00EE6938">
      <w:pPr>
        <w:ind w:firstLine="880"/>
        <w:rPr>
          <w:rFonts w:ascii="Times New Roman" w:eastAsia="微软雅黑" w:hAnsi="Times New Roman" w:cs="微软雅黑"/>
          <w:sz w:val="44"/>
          <w:szCs w:val="44"/>
        </w:rPr>
        <w:sectPr w:rsidR="00EE6938">
          <w:pgSz w:w="11907" w:h="16839"/>
          <w:pgMar w:top="2098" w:right="1531" w:bottom="1985" w:left="1531" w:header="1108" w:footer="1134" w:gutter="0"/>
          <w:pgNumType w:start="0"/>
          <w:cols w:space="0"/>
          <w:docGrid w:linePitch="286"/>
        </w:sectPr>
      </w:pPr>
    </w:p>
    <w:p w14:paraId="25157DB9" w14:textId="08848FA8" w:rsidR="00EE6938" w:rsidRDefault="00DF0816" w:rsidP="00846A82">
      <w:pPr>
        <w:kinsoku/>
        <w:spacing w:before="120" w:line="560" w:lineRule="exact"/>
        <w:jc w:val="center"/>
        <w:rPr>
          <w:rFonts w:ascii="宋体" w:eastAsia="宋体" w:hAnsi="宋体" w:cs="宋体"/>
          <w:sz w:val="44"/>
          <w:szCs w:val="36"/>
        </w:rPr>
      </w:pPr>
      <w:r w:rsidRPr="00DF0816">
        <w:rPr>
          <w:rFonts w:ascii="宋体" w:eastAsia="宋体" w:hAnsi="宋体" w:cs="宋体" w:hint="eastAsia"/>
          <w:b/>
          <w:bCs/>
          <w:spacing w:val="-2"/>
          <w:sz w:val="32"/>
          <w:szCs w:val="32"/>
        </w:rPr>
        <w:lastRenderedPageBreak/>
        <w:t>化学工程与工艺</w:t>
      </w:r>
      <w:r>
        <w:rPr>
          <w:rFonts w:ascii="宋体" w:eastAsia="宋体" w:hAnsi="宋体" w:cs="宋体" w:hint="eastAsia"/>
          <w:b/>
          <w:bCs/>
          <w:spacing w:val="-2"/>
          <w:sz w:val="32"/>
          <w:szCs w:val="32"/>
        </w:rPr>
        <w:t>专业培养</w:t>
      </w:r>
      <w:r>
        <w:rPr>
          <w:rFonts w:ascii="宋体" w:eastAsia="宋体" w:hAnsi="宋体" w:cs="宋体" w:hint="eastAsia"/>
          <w:b/>
          <w:bCs/>
          <w:spacing w:val="-1"/>
          <w:sz w:val="32"/>
          <w:szCs w:val="32"/>
        </w:rPr>
        <w:t>方案</w:t>
      </w:r>
    </w:p>
    <w:p w14:paraId="4484E3EB" w14:textId="77777777"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一、专业介绍</w:t>
      </w:r>
    </w:p>
    <w:p w14:paraId="26414E90" w14:textId="78937063" w:rsidR="00DF0816" w:rsidRPr="005B60D2" w:rsidRDefault="00DF0816" w:rsidP="005B60D2">
      <w:pPr>
        <w:spacing w:line="360" w:lineRule="auto"/>
        <w:ind w:firstLineChars="200" w:firstLine="480"/>
        <w:rPr>
          <w:rFonts w:asciiTheme="minorEastAsia" w:eastAsiaTheme="minorEastAsia" w:hAnsiTheme="minorEastAsia" w:cs="微软雅黑"/>
          <w:sz w:val="24"/>
          <w:szCs w:val="24"/>
        </w:rPr>
      </w:pPr>
      <w:r w:rsidRPr="005B60D2">
        <w:rPr>
          <w:rFonts w:asciiTheme="minorEastAsia" w:eastAsiaTheme="minorEastAsia" w:hAnsiTheme="minorEastAsia" w:cs="微软雅黑" w:hint="eastAsia"/>
          <w:sz w:val="24"/>
          <w:szCs w:val="24"/>
        </w:rPr>
        <w:t>专业始建于</w:t>
      </w:r>
      <w:r w:rsidRPr="005B60D2">
        <w:rPr>
          <w:rFonts w:asciiTheme="minorEastAsia" w:eastAsiaTheme="minorEastAsia" w:hAnsiTheme="minorEastAsia" w:cs="微软雅黑"/>
          <w:sz w:val="24"/>
          <w:szCs w:val="24"/>
        </w:rPr>
        <w:t>1953</w:t>
      </w:r>
      <w:r w:rsidRPr="005B60D2">
        <w:rPr>
          <w:rFonts w:asciiTheme="minorEastAsia" w:eastAsiaTheme="minorEastAsia" w:hAnsiTheme="minorEastAsia" w:cs="微软雅黑" w:hint="eastAsia"/>
          <w:sz w:val="24"/>
          <w:szCs w:val="24"/>
        </w:rPr>
        <w:t>年，原为轻工部塘沽盐业专科学校的海水制盐工艺专业和盐化工艺专业，历经</w:t>
      </w:r>
      <w:r w:rsidRPr="005B60D2">
        <w:rPr>
          <w:rFonts w:asciiTheme="minorEastAsia" w:eastAsiaTheme="minorEastAsia" w:hAnsiTheme="minorEastAsia" w:cs="微软雅黑"/>
          <w:sz w:val="24"/>
          <w:szCs w:val="24"/>
        </w:rPr>
        <w:t>60</w:t>
      </w:r>
      <w:r w:rsidRPr="005B60D2">
        <w:rPr>
          <w:rFonts w:asciiTheme="minorEastAsia" w:eastAsiaTheme="minorEastAsia" w:hAnsiTheme="minorEastAsia" w:cs="微软雅黑" w:hint="eastAsia"/>
          <w:sz w:val="24"/>
          <w:szCs w:val="24"/>
        </w:rPr>
        <w:t>多年建设，</w:t>
      </w:r>
      <w:r w:rsidRPr="005B60D2">
        <w:rPr>
          <w:rFonts w:asciiTheme="minorEastAsia" w:eastAsiaTheme="minorEastAsia" w:hAnsiTheme="minorEastAsia" w:cs="微软雅黑"/>
          <w:sz w:val="24"/>
          <w:szCs w:val="24"/>
        </w:rPr>
        <w:t>2018</w:t>
      </w:r>
      <w:r w:rsidRPr="005B60D2">
        <w:rPr>
          <w:rFonts w:asciiTheme="minorEastAsia" w:eastAsiaTheme="minorEastAsia" w:hAnsiTheme="minorEastAsia" w:cs="微软雅黑" w:hint="eastAsia"/>
          <w:sz w:val="24"/>
          <w:szCs w:val="24"/>
        </w:rPr>
        <w:t>年通过教育部工程教育专业认证，</w:t>
      </w:r>
      <w:r w:rsidRPr="005B60D2">
        <w:rPr>
          <w:rFonts w:asciiTheme="minorEastAsia" w:eastAsiaTheme="minorEastAsia" w:hAnsiTheme="minorEastAsia" w:cs="微软雅黑"/>
          <w:sz w:val="24"/>
          <w:szCs w:val="24"/>
        </w:rPr>
        <w:t>2019</w:t>
      </w:r>
      <w:r w:rsidRPr="005B60D2">
        <w:rPr>
          <w:rFonts w:asciiTheme="minorEastAsia" w:eastAsiaTheme="minorEastAsia" w:hAnsiTheme="minorEastAsia" w:cs="微软雅黑" w:hint="eastAsia"/>
          <w:sz w:val="24"/>
          <w:szCs w:val="24"/>
        </w:rPr>
        <w:t>年获批教育部新工科项目，</w:t>
      </w:r>
      <w:r w:rsidRPr="005B60D2">
        <w:rPr>
          <w:rFonts w:asciiTheme="minorEastAsia" w:eastAsiaTheme="minorEastAsia" w:hAnsiTheme="minorEastAsia" w:cs="微软雅黑"/>
          <w:sz w:val="24"/>
          <w:szCs w:val="24"/>
        </w:rPr>
        <w:t>2023</w:t>
      </w:r>
      <w:r w:rsidRPr="005B60D2">
        <w:rPr>
          <w:rFonts w:asciiTheme="minorEastAsia" w:eastAsiaTheme="minorEastAsia" w:hAnsiTheme="minorEastAsia" w:cs="微软雅黑" w:hint="eastAsia"/>
          <w:sz w:val="24"/>
          <w:szCs w:val="24"/>
        </w:rPr>
        <w:t>年获批国家级一流专业。基于</w:t>
      </w:r>
      <w:r w:rsidRPr="005B60D2">
        <w:rPr>
          <w:rFonts w:asciiTheme="minorEastAsia" w:eastAsiaTheme="minorEastAsia" w:hAnsiTheme="minorEastAsia" w:cs="微软雅黑"/>
          <w:sz w:val="24"/>
          <w:szCs w:val="24"/>
        </w:rPr>
        <w:t>OBE</w:t>
      </w:r>
      <w:r w:rsidRPr="005B60D2">
        <w:rPr>
          <w:rFonts w:asciiTheme="minorEastAsia" w:eastAsiaTheme="minorEastAsia" w:hAnsiTheme="minorEastAsia" w:cs="微软雅黑" w:hint="eastAsia"/>
          <w:sz w:val="24"/>
          <w:szCs w:val="24"/>
        </w:rPr>
        <w:t>理念和新工科建设内涵，构建了多学科交叉融合课程体系，建成省部级重点实验室、工程中心等一批实习实践基地及教学平台，形成了“基础理论</w:t>
      </w:r>
      <w:r w:rsidRPr="005B60D2">
        <w:rPr>
          <w:rFonts w:asciiTheme="minorEastAsia" w:eastAsiaTheme="minorEastAsia" w:hAnsiTheme="minorEastAsia" w:cs="微软雅黑"/>
          <w:sz w:val="24"/>
          <w:szCs w:val="24"/>
        </w:rPr>
        <w:t>-</w:t>
      </w:r>
      <w:r w:rsidRPr="005B60D2">
        <w:rPr>
          <w:rFonts w:asciiTheme="minorEastAsia" w:eastAsiaTheme="minorEastAsia" w:hAnsiTheme="minorEastAsia" w:cs="微软雅黑" w:hint="eastAsia"/>
          <w:sz w:val="24"/>
          <w:szCs w:val="24"/>
        </w:rPr>
        <w:t>实习实践</w:t>
      </w:r>
      <w:r w:rsidRPr="005B60D2">
        <w:rPr>
          <w:rFonts w:asciiTheme="minorEastAsia" w:eastAsiaTheme="minorEastAsia" w:hAnsiTheme="minorEastAsia" w:cs="微软雅黑"/>
          <w:sz w:val="24"/>
          <w:szCs w:val="24"/>
        </w:rPr>
        <w:t>-</w:t>
      </w:r>
      <w:r w:rsidRPr="005B60D2">
        <w:rPr>
          <w:rFonts w:asciiTheme="minorEastAsia" w:eastAsiaTheme="minorEastAsia" w:hAnsiTheme="minorEastAsia" w:cs="微软雅黑" w:hint="eastAsia"/>
          <w:sz w:val="24"/>
          <w:szCs w:val="24"/>
        </w:rPr>
        <w:t>创新创业”一体化的人才培养模式。现有“制盐与盐化工”、“精细化工”、“催化科学与工程”和“储能</w:t>
      </w:r>
      <w:r w:rsidR="00966EEA">
        <w:rPr>
          <w:rFonts w:asciiTheme="minorEastAsia" w:eastAsiaTheme="minorEastAsia" w:hAnsiTheme="minorEastAsia" w:cs="微软雅黑" w:hint="eastAsia"/>
          <w:sz w:val="24"/>
          <w:szCs w:val="24"/>
        </w:rPr>
        <w:t>科学与工程</w:t>
      </w:r>
      <w:r w:rsidRPr="005B60D2">
        <w:rPr>
          <w:rFonts w:asciiTheme="minorEastAsia" w:eastAsiaTheme="minorEastAsia" w:hAnsiTheme="minorEastAsia" w:cs="微软雅黑" w:hint="eastAsia"/>
          <w:sz w:val="24"/>
          <w:szCs w:val="24"/>
        </w:rPr>
        <w:t>”</w:t>
      </w:r>
      <w:r w:rsidRPr="005B60D2">
        <w:rPr>
          <w:rFonts w:asciiTheme="minorEastAsia" w:eastAsiaTheme="minorEastAsia" w:hAnsiTheme="minorEastAsia" w:cs="微软雅黑"/>
          <w:sz w:val="24"/>
          <w:szCs w:val="24"/>
        </w:rPr>
        <w:t>4</w:t>
      </w:r>
      <w:r w:rsidRPr="005B60D2">
        <w:rPr>
          <w:rFonts w:asciiTheme="minorEastAsia" w:eastAsiaTheme="minorEastAsia" w:hAnsiTheme="minorEastAsia" w:cs="微软雅黑" w:hint="eastAsia"/>
          <w:sz w:val="24"/>
          <w:szCs w:val="24"/>
        </w:rPr>
        <w:t>个专业方向，年招生</w:t>
      </w:r>
      <w:r w:rsidR="00966EEA">
        <w:rPr>
          <w:rFonts w:asciiTheme="minorEastAsia" w:eastAsiaTheme="minorEastAsia" w:hAnsiTheme="minorEastAsia" w:cs="微软雅黑" w:hint="eastAsia"/>
          <w:sz w:val="24"/>
          <w:szCs w:val="24"/>
        </w:rPr>
        <w:t>约</w:t>
      </w:r>
      <w:r w:rsidRPr="005B60D2">
        <w:rPr>
          <w:rFonts w:asciiTheme="minorEastAsia" w:eastAsiaTheme="minorEastAsia" w:hAnsiTheme="minorEastAsia" w:cs="微软雅黑"/>
          <w:sz w:val="24"/>
          <w:szCs w:val="24"/>
        </w:rPr>
        <w:t>200</w:t>
      </w:r>
      <w:r w:rsidRPr="005B60D2">
        <w:rPr>
          <w:rFonts w:asciiTheme="minorEastAsia" w:eastAsiaTheme="minorEastAsia" w:hAnsiTheme="minorEastAsia" w:cs="微软雅黑" w:hint="eastAsia"/>
          <w:sz w:val="24"/>
          <w:szCs w:val="24"/>
        </w:rPr>
        <w:t>人。拥有化学工程与技术一级学科博士学位授权点，是我国制盐、盐化工、卤水化工领域唯一具有本科、硕士、博士、博士后培养体系的学科，享有“盐业黄埔”美誉。</w:t>
      </w:r>
    </w:p>
    <w:p w14:paraId="64B61D80" w14:textId="77777777"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二、培养目标</w:t>
      </w:r>
    </w:p>
    <w:p w14:paraId="7A77AD24" w14:textId="070C05AF" w:rsidR="00DF0816" w:rsidRPr="00DA18FE" w:rsidRDefault="00D8384A" w:rsidP="00DF0816">
      <w:pPr>
        <w:spacing w:line="360" w:lineRule="auto"/>
        <w:ind w:firstLineChars="200" w:firstLine="480"/>
        <w:rPr>
          <w:rFonts w:ascii="Times New Roman" w:hAnsi="Times New Roman"/>
          <w:sz w:val="24"/>
          <w:szCs w:val="24"/>
        </w:rPr>
      </w:pPr>
      <w:bookmarkStart w:id="0" w:name="_GoBack"/>
      <w:bookmarkEnd w:id="0"/>
      <w:r>
        <w:rPr>
          <w:rFonts w:ascii="Times New Roman" w:eastAsiaTheme="minorEastAsia" w:hAnsi="Times New Roman" w:hint="eastAsia"/>
          <w:sz w:val="24"/>
          <w:szCs w:val="24"/>
        </w:rPr>
        <w:t>本专业</w:t>
      </w:r>
      <w:r w:rsidRPr="00D8384A">
        <w:rPr>
          <w:rFonts w:ascii="Times New Roman" w:eastAsiaTheme="minorEastAsia" w:hAnsi="Times New Roman" w:hint="eastAsia"/>
          <w:sz w:val="24"/>
          <w:szCs w:val="24"/>
        </w:rPr>
        <w:t>培养德、智、体、美、劳全面发展的社会主义建设者和接班人</w:t>
      </w:r>
      <w:r>
        <w:rPr>
          <w:rFonts w:ascii="Times New Roman" w:eastAsiaTheme="minorEastAsia" w:hAnsi="Times New Roman" w:hint="eastAsia"/>
          <w:sz w:val="24"/>
          <w:szCs w:val="24"/>
        </w:rPr>
        <w:t>。培养</w:t>
      </w:r>
      <w:r w:rsidR="00DF0816" w:rsidRPr="00296568">
        <w:rPr>
          <w:rFonts w:ascii="Times New Roman" w:hAnsi="Times New Roman"/>
          <w:sz w:val="24"/>
          <w:szCs w:val="24"/>
        </w:rPr>
        <w:t>适应国家经济与科技发展</w:t>
      </w:r>
      <w:r w:rsidR="009C36D8">
        <w:rPr>
          <w:rFonts w:ascii="宋体" w:eastAsia="宋体" w:hAnsi="宋体" w:cs="宋体" w:hint="eastAsia"/>
          <w:sz w:val="24"/>
          <w:szCs w:val="24"/>
        </w:rPr>
        <w:t>对新质生产力的人才</w:t>
      </w:r>
      <w:r w:rsidR="00DF0816" w:rsidRPr="00296568">
        <w:rPr>
          <w:rFonts w:ascii="Times New Roman" w:hAnsi="Times New Roman"/>
          <w:sz w:val="24"/>
          <w:szCs w:val="24"/>
        </w:rPr>
        <w:t>需求，具有较好的科学、文化素养和社会责任感，具备扎实的基础理论知识，</w:t>
      </w:r>
      <w:r w:rsidR="00DF0816" w:rsidRPr="00DA18FE">
        <w:rPr>
          <w:rFonts w:ascii="Times New Roman" w:hAnsi="Times New Roman"/>
          <w:sz w:val="24"/>
          <w:szCs w:val="24"/>
        </w:rPr>
        <w:t>化学工程与工艺专业知识、专业技能和研究方法，具有创新意识和持续学习能力，</w:t>
      </w:r>
      <w:r w:rsidR="00DF0816">
        <w:rPr>
          <w:rFonts w:ascii="宋体" w:eastAsia="宋体" w:hAnsi="宋体" w:cs="宋体" w:hint="eastAsia"/>
          <w:spacing w:val="4"/>
          <w:sz w:val="24"/>
          <w:szCs w:val="24"/>
        </w:rPr>
        <w:t>学生毕业后约5年左右</w:t>
      </w:r>
      <w:r w:rsidR="00DF0816" w:rsidRPr="00DA18FE">
        <w:rPr>
          <w:rFonts w:ascii="Times New Roman" w:hAnsi="Times New Roman"/>
          <w:sz w:val="24"/>
          <w:szCs w:val="24"/>
        </w:rPr>
        <w:t>能在化学工业及其他相关工业，特别是在制盐及盐化工、精细化工、石油化工、</w:t>
      </w:r>
      <w:r w:rsidR="00341E04">
        <w:rPr>
          <w:rFonts w:ascii="宋体" w:eastAsia="宋体" w:hAnsi="宋体" w:cs="宋体" w:hint="eastAsia"/>
          <w:sz w:val="24"/>
          <w:szCs w:val="24"/>
        </w:rPr>
        <w:t>能源</w:t>
      </w:r>
      <w:r w:rsidR="00DF0816" w:rsidRPr="00DA18FE">
        <w:rPr>
          <w:rFonts w:ascii="Times New Roman" w:hAnsi="Times New Roman" w:hint="eastAsia"/>
          <w:sz w:val="24"/>
          <w:szCs w:val="24"/>
        </w:rPr>
        <w:t>、</w:t>
      </w:r>
      <w:r w:rsidR="00DF0816" w:rsidRPr="00DA18FE">
        <w:rPr>
          <w:rFonts w:ascii="Times New Roman" w:hAnsi="Times New Roman"/>
          <w:sz w:val="24"/>
          <w:szCs w:val="24"/>
        </w:rPr>
        <w:t>医药、环保等领域从事科学研究与技术开发、工程设计、生产过程控制以及经营管理等方面工作的</w:t>
      </w:r>
      <w:r w:rsidR="00B83B15" w:rsidRPr="00D8384A">
        <w:rPr>
          <w:rFonts w:ascii="宋体" w:eastAsia="宋体" w:hAnsi="宋体" w:cs="宋体" w:hint="eastAsia"/>
          <w:sz w:val="24"/>
          <w:szCs w:val="24"/>
        </w:rPr>
        <w:t>高素质创新型人才</w:t>
      </w:r>
      <w:r w:rsidR="00DF0816" w:rsidRPr="00D8384A">
        <w:rPr>
          <w:rFonts w:ascii="Times New Roman" w:hAnsi="Times New Roman"/>
          <w:sz w:val="24"/>
          <w:szCs w:val="24"/>
        </w:rPr>
        <w:t>。</w:t>
      </w:r>
    </w:p>
    <w:p w14:paraId="5C3A2507" w14:textId="77777777" w:rsidR="00DF0816" w:rsidRPr="00DA18FE" w:rsidRDefault="00DF0816" w:rsidP="005B60D2">
      <w:pPr>
        <w:overflowPunct w:val="0"/>
        <w:topLinePunct/>
        <w:spacing w:line="360" w:lineRule="auto"/>
        <w:ind w:firstLineChars="200" w:firstLine="482"/>
        <w:rPr>
          <w:rFonts w:ascii="Times New Roman" w:hAnsi="Times New Roman"/>
          <w:sz w:val="24"/>
          <w:szCs w:val="28"/>
        </w:rPr>
      </w:pPr>
      <w:r>
        <w:rPr>
          <w:rFonts w:asciiTheme="minorEastAsia" w:eastAsiaTheme="minorEastAsia" w:hAnsiTheme="minorEastAsia" w:hint="eastAsia"/>
          <w:b/>
          <w:bCs/>
          <w:sz w:val="24"/>
          <w:szCs w:val="28"/>
        </w:rPr>
        <w:t>培养</w:t>
      </w:r>
      <w:r w:rsidRPr="00DA18FE">
        <w:rPr>
          <w:rFonts w:ascii="Times New Roman" w:hAnsi="Times New Roman"/>
          <w:b/>
          <w:bCs/>
          <w:sz w:val="24"/>
          <w:szCs w:val="28"/>
        </w:rPr>
        <w:t>目标</w:t>
      </w:r>
      <w:r w:rsidRPr="00DA18FE">
        <w:rPr>
          <w:rFonts w:ascii="Times New Roman" w:hAnsi="Times New Roman"/>
          <w:b/>
          <w:bCs/>
          <w:sz w:val="24"/>
          <w:szCs w:val="28"/>
        </w:rPr>
        <w:t>1</w:t>
      </w:r>
      <w:r w:rsidRPr="00DA18FE">
        <w:rPr>
          <w:rFonts w:ascii="Times New Roman" w:hAnsi="Times New Roman" w:hint="eastAsia"/>
          <w:b/>
          <w:bCs/>
          <w:sz w:val="24"/>
          <w:szCs w:val="28"/>
        </w:rPr>
        <w:t>（</w:t>
      </w:r>
      <w:r w:rsidRPr="00DA18FE">
        <w:rPr>
          <w:rFonts w:ascii="Times New Roman" w:hAnsi="Times New Roman" w:hint="eastAsia"/>
          <w:sz w:val="24"/>
          <w:szCs w:val="28"/>
        </w:rPr>
        <w:t>职业素养）：能够在</w:t>
      </w:r>
      <w:r w:rsidRPr="00DA18FE">
        <w:rPr>
          <w:rFonts w:ascii="Times New Roman" w:hAnsi="Times New Roman"/>
          <w:sz w:val="24"/>
          <w:szCs w:val="24"/>
        </w:rPr>
        <w:t>化学工程与工艺专业</w:t>
      </w:r>
      <w:r w:rsidRPr="00DA18FE">
        <w:rPr>
          <w:rFonts w:ascii="Times New Roman" w:hAnsi="Times New Roman" w:hint="eastAsia"/>
          <w:sz w:val="24"/>
          <w:szCs w:val="28"/>
        </w:rPr>
        <w:t>及相关领域中，从事科学研究与技术开发、工程设计、生产过程控制及经营管理等工作，具有工程师的职业能力。</w:t>
      </w:r>
      <w:r w:rsidRPr="00DA18FE">
        <w:rPr>
          <w:rFonts w:ascii="Times New Roman" w:hAnsi="Times New Roman" w:hint="eastAsia"/>
          <w:sz w:val="24"/>
          <w:szCs w:val="28"/>
        </w:rPr>
        <w:t xml:space="preserve">  </w:t>
      </w:r>
    </w:p>
    <w:p w14:paraId="3DAB6D90" w14:textId="77777777" w:rsidR="00DF0816" w:rsidRPr="00DA18FE" w:rsidRDefault="00DF0816" w:rsidP="00DF0816">
      <w:pPr>
        <w:spacing w:line="360" w:lineRule="auto"/>
        <w:ind w:firstLineChars="200" w:firstLine="482"/>
        <w:rPr>
          <w:rFonts w:ascii="Times New Roman" w:hAnsi="Times New Roman"/>
          <w:sz w:val="24"/>
          <w:szCs w:val="28"/>
        </w:rPr>
      </w:pPr>
      <w:r>
        <w:rPr>
          <w:rFonts w:asciiTheme="minorEastAsia" w:eastAsiaTheme="minorEastAsia" w:hAnsiTheme="minorEastAsia" w:hint="eastAsia"/>
          <w:b/>
          <w:bCs/>
          <w:sz w:val="24"/>
          <w:szCs w:val="28"/>
        </w:rPr>
        <w:t>培养</w:t>
      </w:r>
      <w:r w:rsidRPr="00DA18FE">
        <w:rPr>
          <w:rFonts w:ascii="Times New Roman" w:hAnsi="Times New Roman"/>
          <w:b/>
          <w:bCs/>
          <w:sz w:val="24"/>
          <w:szCs w:val="28"/>
        </w:rPr>
        <w:t>目标</w:t>
      </w:r>
      <w:r w:rsidRPr="00DA18FE">
        <w:rPr>
          <w:rFonts w:ascii="Times New Roman" w:hAnsi="Times New Roman"/>
          <w:b/>
          <w:bCs/>
          <w:sz w:val="24"/>
          <w:szCs w:val="28"/>
        </w:rPr>
        <w:t>2</w:t>
      </w:r>
      <w:r w:rsidRPr="00DA18FE">
        <w:rPr>
          <w:rFonts w:ascii="Times New Roman" w:hAnsi="Times New Roman" w:hint="eastAsia"/>
          <w:sz w:val="24"/>
          <w:szCs w:val="28"/>
        </w:rPr>
        <w:t>（专业能力）：能够多学科融会贯通，熟练应用专业前沿知识，</w:t>
      </w:r>
      <w:r w:rsidRPr="00DA18FE">
        <w:rPr>
          <w:rFonts w:ascii="Times New Roman" w:hAnsi="Times New Roman"/>
          <w:sz w:val="24"/>
          <w:szCs w:val="28"/>
        </w:rPr>
        <w:t>具备</w:t>
      </w:r>
      <w:r w:rsidRPr="00DA18FE">
        <w:rPr>
          <w:rFonts w:ascii="Times New Roman" w:hAnsi="Times New Roman"/>
          <w:sz w:val="24"/>
          <w:szCs w:val="24"/>
        </w:rPr>
        <w:t>运用数学、自然科学</w:t>
      </w:r>
      <w:r w:rsidRPr="00DA18FE">
        <w:rPr>
          <w:rFonts w:ascii="Times New Roman" w:hAnsi="Times New Roman" w:hint="eastAsia"/>
          <w:sz w:val="24"/>
          <w:szCs w:val="24"/>
        </w:rPr>
        <w:t>、工程</w:t>
      </w:r>
      <w:r w:rsidRPr="00DA18FE">
        <w:rPr>
          <w:rFonts w:ascii="Times New Roman" w:hAnsi="Times New Roman"/>
          <w:sz w:val="24"/>
          <w:szCs w:val="24"/>
        </w:rPr>
        <w:t>基础</w:t>
      </w:r>
      <w:r w:rsidRPr="00DA18FE">
        <w:rPr>
          <w:rFonts w:ascii="Times New Roman" w:hAnsi="Times New Roman" w:hint="eastAsia"/>
          <w:sz w:val="24"/>
          <w:szCs w:val="24"/>
        </w:rPr>
        <w:t>和</w:t>
      </w:r>
      <w:r w:rsidRPr="00DA18FE">
        <w:rPr>
          <w:rFonts w:ascii="Times New Roman" w:hAnsi="Times New Roman"/>
          <w:sz w:val="24"/>
          <w:szCs w:val="24"/>
        </w:rPr>
        <w:t>化学工程与工艺专业知识解决复杂化学工程问题</w:t>
      </w:r>
      <w:r w:rsidRPr="00DA18FE">
        <w:rPr>
          <w:rFonts w:ascii="Times New Roman" w:hAnsi="Times New Roman" w:hint="eastAsia"/>
          <w:sz w:val="24"/>
          <w:szCs w:val="24"/>
        </w:rPr>
        <w:t>的能力</w:t>
      </w:r>
      <w:r w:rsidRPr="00DA18FE">
        <w:rPr>
          <w:rFonts w:ascii="Times New Roman" w:hAnsi="Times New Roman"/>
          <w:sz w:val="24"/>
          <w:szCs w:val="24"/>
        </w:rPr>
        <w:t>。知晓化学工程与工艺专业发展历史、现状与趋势；执行国家关于</w:t>
      </w:r>
      <w:r w:rsidRPr="00DA18FE">
        <w:rPr>
          <w:rFonts w:ascii="Times New Roman" w:hAnsi="Times New Roman" w:hint="eastAsia"/>
          <w:sz w:val="24"/>
          <w:szCs w:val="24"/>
        </w:rPr>
        <w:t>社会</w:t>
      </w:r>
      <w:r w:rsidRPr="00DA18FE">
        <w:rPr>
          <w:rFonts w:ascii="Times New Roman" w:hAnsi="Times New Roman"/>
          <w:sz w:val="24"/>
          <w:szCs w:val="24"/>
        </w:rPr>
        <w:t>、健康</w:t>
      </w:r>
      <w:r w:rsidRPr="00DA18FE">
        <w:rPr>
          <w:rFonts w:ascii="Times New Roman" w:hAnsi="Times New Roman" w:hint="eastAsia"/>
          <w:sz w:val="24"/>
          <w:szCs w:val="24"/>
        </w:rPr>
        <w:t>、</w:t>
      </w:r>
      <w:r w:rsidRPr="00DA18FE">
        <w:rPr>
          <w:rFonts w:ascii="Times New Roman" w:hAnsi="Times New Roman"/>
          <w:sz w:val="24"/>
          <w:szCs w:val="24"/>
        </w:rPr>
        <w:t>安全、法律、</w:t>
      </w:r>
      <w:r w:rsidRPr="00DA18FE">
        <w:rPr>
          <w:rFonts w:ascii="Times New Roman" w:hAnsi="Times New Roman" w:hint="eastAsia"/>
          <w:sz w:val="24"/>
          <w:szCs w:val="24"/>
        </w:rPr>
        <w:t>文化以及</w:t>
      </w:r>
      <w:r w:rsidRPr="00DA18FE">
        <w:rPr>
          <w:rFonts w:ascii="Times New Roman" w:hAnsi="Times New Roman"/>
          <w:sz w:val="24"/>
          <w:szCs w:val="24"/>
        </w:rPr>
        <w:t>环境等政策和法规；具有</w:t>
      </w:r>
      <w:r w:rsidRPr="00DA18FE">
        <w:rPr>
          <w:rFonts w:ascii="Times New Roman" w:hAnsi="Times New Roman" w:hint="eastAsia"/>
          <w:sz w:val="24"/>
          <w:szCs w:val="24"/>
        </w:rPr>
        <w:t>工程管理与经济决策能力</w:t>
      </w:r>
      <w:r w:rsidRPr="00DA18FE">
        <w:rPr>
          <w:rFonts w:ascii="Times New Roman" w:hAnsi="Times New Roman"/>
          <w:sz w:val="24"/>
          <w:szCs w:val="24"/>
        </w:rPr>
        <w:t>。</w:t>
      </w:r>
    </w:p>
    <w:p w14:paraId="7496F5FD" w14:textId="3702E8BB" w:rsidR="00DF0816" w:rsidRPr="005B60D2" w:rsidRDefault="00DF0816" w:rsidP="00DF0816">
      <w:pPr>
        <w:spacing w:line="360" w:lineRule="auto"/>
        <w:ind w:firstLineChars="200" w:firstLine="482"/>
        <w:rPr>
          <w:rFonts w:ascii="Times New Roman" w:eastAsiaTheme="minorEastAsia" w:hAnsi="Times New Roman"/>
          <w:sz w:val="24"/>
          <w:szCs w:val="28"/>
        </w:rPr>
      </w:pPr>
      <w:r>
        <w:rPr>
          <w:rFonts w:asciiTheme="minorEastAsia" w:eastAsiaTheme="minorEastAsia" w:hAnsiTheme="minorEastAsia" w:hint="eastAsia"/>
          <w:b/>
          <w:bCs/>
          <w:sz w:val="24"/>
          <w:szCs w:val="28"/>
        </w:rPr>
        <w:t>培养</w:t>
      </w:r>
      <w:r w:rsidRPr="00DA18FE">
        <w:rPr>
          <w:rFonts w:ascii="Times New Roman" w:hAnsi="Times New Roman"/>
          <w:b/>
          <w:bCs/>
          <w:sz w:val="24"/>
          <w:szCs w:val="28"/>
        </w:rPr>
        <w:t>目标</w:t>
      </w:r>
      <w:r w:rsidRPr="00DA18FE">
        <w:rPr>
          <w:rFonts w:ascii="Times New Roman" w:hAnsi="Times New Roman"/>
          <w:b/>
          <w:bCs/>
          <w:sz w:val="24"/>
          <w:szCs w:val="28"/>
        </w:rPr>
        <w:t>3</w:t>
      </w:r>
      <w:r w:rsidRPr="00DA18FE">
        <w:rPr>
          <w:rFonts w:ascii="Times New Roman" w:hAnsi="Times New Roman" w:hint="eastAsia"/>
          <w:sz w:val="24"/>
          <w:szCs w:val="28"/>
        </w:rPr>
        <w:t>（职业能力）：</w:t>
      </w:r>
      <w:r w:rsidRPr="00DA18FE">
        <w:rPr>
          <w:rFonts w:ascii="Times New Roman" w:hAnsi="Times New Roman"/>
          <w:sz w:val="24"/>
          <w:szCs w:val="24"/>
        </w:rPr>
        <w:t>运用化工专业现代工程工具和信息技术工具，设计和实施化工过程，研究、开发和设计产品、工艺、技术和设备，</w:t>
      </w:r>
      <w:r w:rsidRPr="00DA18FE">
        <w:rPr>
          <w:rFonts w:ascii="Times New Roman" w:hAnsi="Times New Roman"/>
          <w:sz w:val="24"/>
          <w:szCs w:val="28"/>
        </w:rPr>
        <w:t>具有良好的职业道德和社</w:t>
      </w:r>
      <w:r w:rsidRPr="00DA18FE">
        <w:rPr>
          <w:rFonts w:ascii="Times New Roman" w:hAnsi="Times New Roman"/>
          <w:sz w:val="24"/>
          <w:szCs w:val="28"/>
        </w:rPr>
        <w:lastRenderedPageBreak/>
        <w:t>会责任感，有能力和意愿服务于社会</w:t>
      </w:r>
      <w:r w:rsidRPr="00DA18FE">
        <w:rPr>
          <w:rFonts w:ascii="Times New Roman" w:hAnsi="Times New Roman" w:hint="eastAsia"/>
          <w:sz w:val="24"/>
          <w:szCs w:val="28"/>
        </w:rPr>
        <w:t>；</w:t>
      </w:r>
      <w:r w:rsidRPr="00DA18FE">
        <w:rPr>
          <w:rFonts w:ascii="Times New Roman" w:hAnsi="Times New Roman"/>
          <w:sz w:val="24"/>
          <w:szCs w:val="28"/>
        </w:rPr>
        <w:t>能够在</w:t>
      </w:r>
      <w:r w:rsidRPr="00DA18FE">
        <w:rPr>
          <w:rFonts w:ascii="Times New Roman" w:hAnsi="Times New Roman"/>
          <w:sz w:val="24"/>
          <w:szCs w:val="24"/>
        </w:rPr>
        <w:t>化学工程与工艺</w:t>
      </w:r>
      <w:r w:rsidRPr="00DA18FE">
        <w:rPr>
          <w:rFonts w:ascii="Times New Roman" w:hAnsi="Times New Roman"/>
          <w:sz w:val="24"/>
          <w:szCs w:val="28"/>
        </w:rPr>
        <w:t>的工作实践中，遵循社会、健康、安全、法律、文化、环境和可持续发展等方面的要求，保证公共健康和安全</w:t>
      </w:r>
      <w:r w:rsidR="005B60D2">
        <w:rPr>
          <w:rFonts w:ascii="宋体" w:eastAsia="宋体" w:hAnsi="宋体" w:cs="宋体" w:hint="eastAsia"/>
          <w:sz w:val="24"/>
          <w:szCs w:val="28"/>
        </w:rPr>
        <w:t>。</w:t>
      </w:r>
    </w:p>
    <w:p w14:paraId="39D9FACF" w14:textId="344798EE" w:rsidR="00DF0816" w:rsidRDefault="00DF0816" w:rsidP="00DF0816">
      <w:pPr>
        <w:spacing w:line="360" w:lineRule="auto"/>
        <w:ind w:firstLineChars="200" w:firstLine="482"/>
        <w:rPr>
          <w:rFonts w:ascii="宋体" w:eastAsia="宋体" w:hAnsi="宋体" w:cs="宋体"/>
          <w:spacing w:val="4"/>
          <w:sz w:val="24"/>
          <w:szCs w:val="24"/>
        </w:rPr>
      </w:pPr>
      <w:r>
        <w:rPr>
          <w:rFonts w:asciiTheme="minorEastAsia" w:eastAsiaTheme="minorEastAsia" w:hAnsiTheme="minorEastAsia" w:hint="eastAsia"/>
          <w:b/>
          <w:bCs/>
          <w:sz w:val="24"/>
          <w:szCs w:val="28"/>
        </w:rPr>
        <w:t>培养</w:t>
      </w:r>
      <w:r w:rsidRPr="00DA18FE">
        <w:rPr>
          <w:rFonts w:ascii="Times New Roman" w:hAnsi="Times New Roman"/>
          <w:b/>
          <w:bCs/>
          <w:sz w:val="24"/>
          <w:szCs w:val="28"/>
        </w:rPr>
        <w:t>目标</w:t>
      </w:r>
      <w:r w:rsidRPr="00DA18FE">
        <w:rPr>
          <w:rFonts w:ascii="Times New Roman" w:hAnsi="Times New Roman"/>
          <w:b/>
          <w:bCs/>
          <w:sz w:val="24"/>
          <w:szCs w:val="28"/>
        </w:rPr>
        <w:t>4</w:t>
      </w:r>
      <w:r w:rsidRPr="00DA18FE">
        <w:rPr>
          <w:rFonts w:ascii="Times New Roman" w:hAnsi="Times New Roman" w:hint="eastAsia"/>
          <w:sz w:val="24"/>
          <w:szCs w:val="28"/>
        </w:rPr>
        <w:t>（发展能力）：</w:t>
      </w:r>
      <w:r w:rsidRPr="00DA18FE">
        <w:rPr>
          <w:rFonts w:ascii="Times New Roman" w:hAnsi="Times New Roman"/>
          <w:sz w:val="24"/>
          <w:szCs w:val="24"/>
        </w:rPr>
        <w:t>具有适应社会发展的自主学习和终身学习的能力；具有良好的表达能力、人际交往能力和组织管理能力，能在团队中发挥多种积极作用；具有一定的国际视野和初步的跨文化交流能力。具有强健的身体素质、良好的人文社会科学素养和社会责任感；树立社会主义核心价值观，恪守工程职业道德和伦理，遵守法纪和规范，具有家国情怀。</w:t>
      </w:r>
    </w:p>
    <w:p w14:paraId="29AA5D12" w14:textId="77777777"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三、毕业要求</w:t>
      </w:r>
    </w:p>
    <w:p w14:paraId="3B4B9C02" w14:textId="77777777" w:rsidR="00DF0816" w:rsidRPr="00DA18FE" w:rsidRDefault="00DF0816" w:rsidP="00DF0816">
      <w:pPr>
        <w:spacing w:line="360" w:lineRule="auto"/>
        <w:ind w:firstLineChars="200" w:firstLine="480"/>
        <w:rPr>
          <w:rFonts w:ascii="Times New Roman" w:hAnsi="Times New Roman"/>
          <w:bCs/>
          <w:sz w:val="24"/>
          <w:szCs w:val="24"/>
        </w:rPr>
      </w:pPr>
      <w:r w:rsidRPr="00DA18FE">
        <w:rPr>
          <w:rFonts w:ascii="微软雅黑" w:eastAsia="微软雅黑" w:hAnsi="微软雅黑" w:cs="微软雅黑" w:hint="eastAsia"/>
          <w:bCs/>
          <w:sz w:val="24"/>
          <w:szCs w:val="24"/>
        </w:rPr>
        <w:t>本</w:t>
      </w:r>
      <w:r w:rsidRPr="00DA18FE">
        <w:rPr>
          <w:rFonts w:ascii="Times New Roman" w:hAnsi="Times New Roman" w:hint="eastAsia"/>
          <w:bCs/>
          <w:sz w:val="24"/>
          <w:szCs w:val="24"/>
        </w:rPr>
        <w:t>专业毕业生应满足如下在知识、能力和素质等方面的要求：</w:t>
      </w:r>
    </w:p>
    <w:p w14:paraId="79EC25BE"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1. </w:t>
      </w:r>
      <w:r w:rsidRPr="00341E04">
        <w:rPr>
          <w:rFonts w:ascii="宋体" w:eastAsia="宋体" w:hAnsi="宋体" w:cs="宋体" w:hint="eastAsia"/>
          <w:b/>
          <w:sz w:val="24"/>
          <w:szCs w:val="24"/>
        </w:rPr>
        <w:t>工程知识</w:t>
      </w:r>
      <w:r w:rsidRPr="00341E04">
        <w:rPr>
          <w:rFonts w:ascii="宋体" w:eastAsia="宋体" w:hAnsi="宋体" w:cs="宋体" w:hint="eastAsia"/>
          <w:bCs/>
          <w:sz w:val="24"/>
          <w:szCs w:val="24"/>
        </w:rPr>
        <w:t>：能够综合运用数学、自然科学、计算、工程基础和专业知识用于解决化工过程中的复杂工程问题。</w:t>
      </w:r>
    </w:p>
    <w:p w14:paraId="7370F311"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2. </w:t>
      </w:r>
      <w:r w:rsidRPr="00341E04">
        <w:rPr>
          <w:rFonts w:ascii="宋体" w:eastAsia="宋体" w:hAnsi="宋体" w:cs="宋体" w:hint="eastAsia"/>
          <w:b/>
          <w:sz w:val="24"/>
          <w:szCs w:val="24"/>
        </w:rPr>
        <w:t>问题分析</w:t>
      </w:r>
      <w:r w:rsidRPr="00341E04">
        <w:rPr>
          <w:rFonts w:ascii="宋体" w:eastAsia="宋体" w:hAnsi="宋体" w:cs="宋体" w:hint="eastAsia"/>
          <w:bCs/>
          <w:sz w:val="24"/>
          <w:szCs w:val="24"/>
        </w:rPr>
        <w:t>：能够应用数学、自然科学和化学工程的第一性原理，结合文献研究，识别、表达、分析复杂化学工程问题，综合考虑可持续发展的要求，以获得有效结论。</w:t>
      </w:r>
    </w:p>
    <w:p w14:paraId="4F29B58E"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3. </w:t>
      </w:r>
      <w:r w:rsidRPr="00341E04">
        <w:rPr>
          <w:rFonts w:ascii="宋体" w:eastAsia="宋体" w:hAnsi="宋体" w:cs="宋体" w:hint="eastAsia"/>
          <w:b/>
          <w:sz w:val="24"/>
          <w:szCs w:val="24"/>
        </w:rPr>
        <w:t>设计</w:t>
      </w:r>
      <w:r w:rsidRPr="00341E04">
        <w:rPr>
          <w:rFonts w:ascii="宋体" w:eastAsia="宋体" w:hAnsi="宋体" w:cs="宋体"/>
          <w:b/>
          <w:sz w:val="24"/>
          <w:szCs w:val="24"/>
        </w:rPr>
        <w:t>/</w:t>
      </w:r>
      <w:r w:rsidRPr="00341E04">
        <w:rPr>
          <w:rFonts w:ascii="宋体" w:eastAsia="宋体" w:hAnsi="宋体" w:cs="宋体" w:hint="eastAsia"/>
          <w:b/>
          <w:sz w:val="24"/>
          <w:szCs w:val="24"/>
        </w:rPr>
        <w:t>开发解决方案</w:t>
      </w:r>
      <w:r w:rsidRPr="00341E04">
        <w:rPr>
          <w:rFonts w:ascii="宋体" w:eastAsia="宋体" w:hAnsi="宋体" w:cs="宋体" w:hint="eastAsia"/>
          <w:bCs/>
          <w:sz w:val="24"/>
          <w:szCs w:val="24"/>
        </w:rPr>
        <w:t>：能够设计针对复杂化学工程问题的解决方案，开发和设计满足特定要求的化工设备、工艺流程和化工产品等创新性解决方案，开发和设计创新性解决方案，设计满足特定需求的系统、单元（部件）或工艺流程，并从公共健康与安全、全生命周期成本与</w:t>
      </w:r>
      <w:proofErr w:type="gramStart"/>
      <w:r w:rsidRPr="00341E04">
        <w:rPr>
          <w:rFonts w:ascii="宋体" w:eastAsia="宋体" w:hAnsi="宋体" w:cs="宋体" w:hint="eastAsia"/>
          <w:bCs/>
          <w:sz w:val="24"/>
          <w:szCs w:val="24"/>
        </w:rPr>
        <w:t>净零碳</w:t>
      </w:r>
      <w:proofErr w:type="gramEnd"/>
      <w:r w:rsidRPr="00341E04">
        <w:rPr>
          <w:rFonts w:ascii="宋体" w:eastAsia="宋体" w:hAnsi="宋体" w:cs="宋体" w:hint="eastAsia"/>
          <w:bCs/>
          <w:sz w:val="24"/>
          <w:szCs w:val="24"/>
        </w:rPr>
        <w:t>要求、法律与伦理、社会与文化等角度考虑方案的可行性。</w:t>
      </w:r>
    </w:p>
    <w:p w14:paraId="37D78547"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4.</w:t>
      </w:r>
      <w:r w:rsidRPr="00341E04">
        <w:rPr>
          <w:rFonts w:ascii="宋体" w:eastAsia="宋体" w:hAnsi="宋体" w:cs="宋体" w:hint="eastAsia"/>
          <w:b/>
          <w:sz w:val="24"/>
          <w:szCs w:val="24"/>
        </w:rPr>
        <w:t>研究</w:t>
      </w:r>
      <w:r w:rsidRPr="00341E04">
        <w:rPr>
          <w:rFonts w:ascii="宋体" w:eastAsia="宋体" w:hAnsi="宋体" w:cs="宋体" w:hint="eastAsia"/>
          <w:bCs/>
          <w:sz w:val="24"/>
          <w:szCs w:val="24"/>
        </w:rPr>
        <w:t>：能够基于科学原理并采用科学方法对复杂化学工程问题进行调研和研究，包括设计实验、实施实验、产品检测、分析与解释数据，并通过信息综合得到合理有效的结论。</w:t>
      </w:r>
    </w:p>
    <w:p w14:paraId="6220B382"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5. </w:t>
      </w:r>
      <w:r w:rsidRPr="00341E04">
        <w:rPr>
          <w:rFonts w:ascii="宋体" w:eastAsia="宋体" w:hAnsi="宋体" w:cs="宋体" w:hint="eastAsia"/>
          <w:b/>
          <w:sz w:val="24"/>
          <w:szCs w:val="24"/>
        </w:rPr>
        <w:t>使用现代工具</w:t>
      </w:r>
      <w:r w:rsidRPr="00341E04">
        <w:rPr>
          <w:rFonts w:ascii="宋体" w:eastAsia="宋体" w:hAnsi="宋体" w:cs="宋体" w:hint="eastAsia"/>
          <w:bCs/>
          <w:sz w:val="24"/>
          <w:szCs w:val="24"/>
        </w:rPr>
        <w:t>：能够针对复杂工程问题，开发、选择与使用恰当的技术、资源、现代工程工具和信息技术工具，包括对复杂工程问题的预测与模拟，并能够理解其局限性。</w:t>
      </w:r>
    </w:p>
    <w:p w14:paraId="6AC2EBAD" w14:textId="1B935D58"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6. </w:t>
      </w:r>
      <w:r w:rsidRPr="00341E04">
        <w:rPr>
          <w:rFonts w:ascii="宋体" w:eastAsia="宋体" w:hAnsi="宋体" w:cs="宋体" w:hint="eastAsia"/>
          <w:b/>
          <w:sz w:val="24"/>
          <w:szCs w:val="24"/>
        </w:rPr>
        <w:t>工程与可持续发展：</w:t>
      </w:r>
      <w:r w:rsidRPr="00341E04">
        <w:rPr>
          <w:rFonts w:ascii="宋体" w:eastAsia="宋体" w:hAnsi="宋体" w:cs="宋体" w:hint="eastAsia"/>
          <w:bCs/>
          <w:sz w:val="24"/>
          <w:szCs w:val="24"/>
        </w:rPr>
        <w:t>在解决复杂化学工程问题时，能够基于工程相关背景知识，分析和评价工程实践对健康、安全、环境、法律以及经济和社会可持续发展的影响，并理解应承担的责任。</w:t>
      </w:r>
    </w:p>
    <w:p w14:paraId="3ADD70BB"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lastRenderedPageBreak/>
        <w:t>7.</w:t>
      </w:r>
      <w:r w:rsidRPr="00341E04">
        <w:rPr>
          <w:rFonts w:ascii="宋体" w:eastAsia="宋体" w:hAnsi="宋体" w:cs="宋体" w:hint="eastAsia"/>
          <w:b/>
          <w:sz w:val="24"/>
          <w:szCs w:val="24"/>
        </w:rPr>
        <w:t>伦理和职业规范：</w:t>
      </w:r>
      <w:r w:rsidRPr="00341E04">
        <w:rPr>
          <w:rFonts w:ascii="宋体" w:eastAsia="宋体" w:hAnsi="宋体" w:cs="宋体" w:hint="eastAsia"/>
          <w:bCs/>
          <w:sz w:val="24"/>
          <w:szCs w:val="24"/>
        </w:rPr>
        <w:t>有工程报国、工程为民的意识，具有人文社会科学素养、社会责任感，能够理解和应用工程伦理，在化工相关行业的工程实践中理解并遵守工程职业道德、规范和相关法律，履行责任。</w:t>
      </w:r>
    </w:p>
    <w:p w14:paraId="5C3A8B0D"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8. </w:t>
      </w:r>
      <w:r w:rsidRPr="00341E04">
        <w:rPr>
          <w:rFonts w:ascii="宋体" w:eastAsia="宋体" w:hAnsi="宋体" w:cs="宋体" w:hint="eastAsia"/>
          <w:b/>
          <w:sz w:val="24"/>
          <w:szCs w:val="24"/>
        </w:rPr>
        <w:t>个人和团队：</w:t>
      </w:r>
      <w:r w:rsidRPr="00341E04">
        <w:rPr>
          <w:rFonts w:ascii="宋体" w:eastAsia="宋体" w:hAnsi="宋体" w:cs="宋体" w:hint="eastAsia"/>
          <w:bCs/>
          <w:sz w:val="24"/>
          <w:szCs w:val="24"/>
        </w:rPr>
        <w:t>能够在多样化、多学科背景下的团队中承担个体、团队成员以及负责人的角色。</w:t>
      </w:r>
    </w:p>
    <w:p w14:paraId="4CF558C0"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9. </w:t>
      </w:r>
      <w:r w:rsidRPr="00341E04">
        <w:rPr>
          <w:rFonts w:ascii="宋体" w:eastAsia="宋体" w:hAnsi="宋体" w:cs="宋体" w:hint="eastAsia"/>
          <w:b/>
          <w:sz w:val="24"/>
          <w:szCs w:val="24"/>
        </w:rPr>
        <w:t>沟通：</w:t>
      </w:r>
      <w:r w:rsidRPr="00341E04">
        <w:rPr>
          <w:rFonts w:ascii="宋体" w:eastAsia="宋体" w:hAnsi="宋体" w:cs="宋体" w:hint="eastAsia"/>
          <w:bCs/>
          <w:sz w:val="24"/>
          <w:szCs w:val="24"/>
        </w:rPr>
        <w:t>能够就复杂化学工程问题与业界同行及社会公众进行有效沟通交流，包括撰写报告和设计文稿、陈述发言、清晰表达或回应指令。并具备一定的国际视野，能够在跨文化背景下进行沟通和交流，理解、尊重语言和文化差异。</w:t>
      </w:r>
    </w:p>
    <w:p w14:paraId="3B181926"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10. </w:t>
      </w:r>
      <w:r w:rsidRPr="00341E04">
        <w:rPr>
          <w:rFonts w:ascii="宋体" w:eastAsia="宋体" w:hAnsi="宋体" w:cs="宋体" w:hint="eastAsia"/>
          <w:b/>
          <w:sz w:val="24"/>
          <w:szCs w:val="24"/>
        </w:rPr>
        <w:t>项目管理和财务：</w:t>
      </w:r>
      <w:r w:rsidRPr="00341E04">
        <w:rPr>
          <w:rFonts w:ascii="宋体" w:eastAsia="宋体" w:hAnsi="宋体" w:cs="宋体" w:hint="eastAsia"/>
          <w:bCs/>
          <w:sz w:val="24"/>
          <w:szCs w:val="24"/>
        </w:rPr>
        <w:t>理解并掌握化工相关行业中工程项目相关的管理原理与经济决策方法，并能在多学科环境中应用。</w:t>
      </w:r>
    </w:p>
    <w:p w14:paraId="26898AD7" w14:textId="77777777" w:rsidR="00341E04" w:rsidRPr="00341E04" w:rsidRDefault="00341E04" w:rsidP="00341E04">
      <w:pPr>
        <w:spacing w:line="360" w:lineRule="auto"/>
        <w:ind w:firstLineChars="200" w:firstLine="480"/>
        <w:rPr>
          <w:rFonts w:ascii="Times New Roman" w:hAnsi="Times New Roman"/>
          <w:bCs/>
          <w:sz w:val="24"/>
          <w:szCs w:val="24"/>
        </w:rPr>
      </w:pPr>
      <w:r w:rsidRPr="00341E04">
        <w:rPr>
          <w:rFonts w:ascii="Times New Roman" w:hAnsi="Times New Roman"/>
          <w:bCs/>
          <w:sz w:val="24"/>
          <w:szCs w:val="24"/>
        </w:rPr>
        <w:t xml:space="preserve">11. </w:t>
      </w:r>
      <w:r w:rsidRPr="00341E04">
        <w:rPr>
          <w:rFonts w:ascii="宋体" w:eastAsia="宋体" w:hAnsi="宋体" w:cs="宋体" w:hint="eastAsia"/>
          <w:b/>
          <w:sz w:val="24"/>
          <w:szCs w:val="24"/>
        </w:rPr>
        <w:t>终身学习：</w:t>
      </w:r>
      <w:r w:rsidRPr="00341E04">
        <w:rPr>
          <w:rFonts w:ascii="宋体" w:eastAsia="宋体" w:hAnsi="宋体" w:cs="宋体" w:hint="eastAsia"/>
          <w:bCs/>
          <w:sz w:val="24"/>
          <w:szCs w:val="24"/>
        </w:rPr>
        <w:t>具有自主学习和终身学习的意识和能力，能够理解广泛的技术变革对工程和社会的影响，适应新技术变革，具有批判性思维能力。</w:t>
      </w:r>
    </w:p>
    <w:p w14:paraId="775F7EB5" w14:textId="19981386"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四、毕业要求对培养目标的支撑</w:t>
      </w:r>
    </w:p>
    <w:p w14:paraId="1023E297" w14:textId="77777777" w:rsidR="00DF0816" w:rsidRPr="00DA18FE" w:rsidRDefault="00DF0816" w:rsidP="00DF0816">
      <w:pPr>
        <w:spacing w:line="360" w:lineRule="auto"/>
        <w:ind w:firstLineChars="200" w:firstLine="480"/>
        <w:rPr>
          <w:rFonts w:ascii="Times New Roman" w:hAnsi="Times New Roman" w:cs="宋体"/>
          <w:sz w:val="24"/>
          <w:szCs w:val="24"/>
        </w:rPr>
      </w:pPr>
      <w:r w:rsidRPr="00DA18FE">
        <w:rPr>
          <w:rFonts w:ascii="微软雅黑" w:eastAsia="微软雅黑" w:hAnsi="微软雅黑" w:cs="微软雅黑" w:hint="eastAsia"/>
          <w:sz w:val="24"/>
          <w:szCs w:val="24"/>
        </w:rPr>
        <w:t>为</w:t>
      </w:r>
      <w:r w:rsidRPr="00DA18FE">
        <w:rPr>
          <w:rFonts w:ascii="Times New Roman" w:hAnsi="Times New Roman" w:cs="宋体"/>
          <w:sz w:val="24"/>
          <w:szCs w:val="24"/>
        </w:rPr>
        <w:t>保证本专业学生满足知识、能力和素质的达成，本专业设置了完善的课程体系，其中包括理论教学、实验实践教学、实习教学、课程设计、毕业设计</w:t>
      </w:r>
      <w:r w:rsidRPr="00DA18FE">
        <w:rPr>
          <w:rFonts w:ascii="Times New Roman" w:hAnsi="Times New Roman" w:cs="宋体"/>
          <w:sz w:val="24"/>
          <w:szCs w:val="24"/>
        </w:rPr>
        <w:t>/</w:t>
      </w:r>
      <w:r w:rsidRPr="00DA18FE">
        <w:rPr>
          <w:rFonts w:ascii="Times New Roman" w:hAnsi="Times New Roman" w:cs="宋体"/>
          <w:sz w:val="24"/>
          <w:szCs w:val="24"/>
        </w:rPr>
        <w:t>论文、学科竞赛</w:t>
      </w:r>
      <w:r w:rsidRPr="00DA18FE">
        <w:rPr>
          <w:rFonts w:ascii="Times New Roman" w:hAnsi="Times New Roman"/>
          <w:sz w:val="24"/>
          <w:szCs w:val="24"/>
        </w:rPr>
        <w:t>、创新创业训练项目等教学环节。本专业毕业要求对培养目标的支撑关系见</w:t>
      </w:r>
      <w:r w:rsidRPr="00DA18FE">
        <w:rPr>
          <w:rFonts w:ascii="Times New Roman" w:hAnsi="Times New Roman" w:hint="eastAsia"/>
          <w:sz w:val="24"/>
          <w:szCs w:val="24"/>
        </w:rPr>
        <w:t>下</w:t>
      </w:r>
      <w:r w:rsidRPr="00DA18FE">
        <w:rPr>
          <w:rFonts w:ascii="Times New Roman" w:hAnsi="Times New Roman"/>
          <w:sz w:val="24"/>
          <w:szCs w:val="24"/>
        </w:rPr>
        <w:t>表。</w:t>
      </w:r>
    </w:p>
    <w:p w14:paraId="4BB86E1B" w14:textId="77777777" w:rsidR="00DF0816" w:rsidRPr="00DA18FE" w:rsidRDefault="00DF0816" w:rsidP="00DF0816">
      <w:pPr>
        <w:spacing w:line="360" w:lineRule="auto"/>
        <w:ind w:firstLine="420"/>
        <w:jc w:val="center"/>
        <w:rPr>
          <w:rFonts w:ascii="Times New Roman" w:hAnsi="Times New Roman"/>
          <w:b/>
        </w:rPr>
      </w:pPr>
      <w:r w:rsidRPr="00DA18FE">
        <w:rPr>
          <w:rFonts w:ascii="微软雅黑" w:eastAsia="微软雅黑" w:hAnsi="微软雅黑" w:cs="微软雅黑" w:hint="eastAsia"/>
        </w:rPr>
        <w:t>表</w:t>
      </w:r>
      <w:r w:rsidRPr="00DA18FE">
        <w:rPr>
          <w:rFonts w:ascii="Times New Roman" w:hAnsi="Times New Roman"/>
        </w:rPr>
        <w:t xml:space="preserve">1 </w:t>
      </w:r>
      <w:r w:rsidRPr="00DA18FE">
        <w:rPr>
          <w:rFonts w:ascii="Times New Roman" w:hAnsi="Times New Roman"/>
        </w:rPr>
        <w:t>毕业</w:t>
      </w:r>
      <w:r w:rsidRPr="00DA18FE">
        <w:rPr>
          <w:rFonts w:ascii="Times New Roman" w:hAnsi="Times New Roman" w:hint="eastAsia"/>
        </w:rPr>
        <w:t>要求对培养目标的支撑表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5"/>
        <w:gridCol w:w="1782"/>
        <w:gridCol w:w="1782"/>
        <w:gridCol w:w="1782"/>
        <w:gridCol w:w="1782"/>
      </w:tblGrid>
      <w:tr w:rsidR="00DF0816" w:rsidRPr="00DA18FE" w14:paraId="0DFE3E91"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7D64E4EF" w14:textId="77777777" w:rsidR="00DF0816" w:rsidRPr="00DA18FE" w:rsidRDefault="00DF0816" w:rsidP="00966EEA">
            <w:pPr>
              <w:spacing w:line="360" w:lineRule="auto"/>
              <w:jc w:val="center"/>
              <w:rPr>
                <w:rFonts w:ascii="Times New Roman" w:hAnsi="Times New Roman"/>
                <w:bCs/>
              </w:rPr>
            </w:pPr>
          </w:p>
        </w:tc>
        <w:tc>
          <w:tcPr>
            <w:tcW w:w="1782" w:type="dxa"/>
            <w:tcBorders>
              <w:top w:val="single" w:sz="4" w:space="0" w:color="auto"/>
              <w:left w:val="single" w:sz="4" w:space="0" w:color="auto"/>
              <w:bottom w:val="single" w:sz="4" w:space="0" w:color="auto"/>
              <w:right w:val="single" w:sz="4" w:space="0" w:color="auto"/>
            </w:tcBorders>
            <w:vAlign w:val="center"/>
          </w:tcPr>
          <w:p w14:paraId="22AFB0F1" w14:textId="77777777" w:rsidR="00DF0816" w:rsidRPr="00DA18FE" w:rsidRDefault="00DF0816" w:rsidP="00966EEA">
            <w:pPr>
              <w:spacing w:line="360" w:lineRule="auto"/>
              <w:jc w:val="center"/>
              <w:rPr>
                <w:rFonts w:ascii="Times New Roman" w:hAnsi="Times New Roman"/>
                <w:bCs/>
              </w:rPr>
            </w:pPr>
            <w:r w:rsidRPr="00DA18FE">
              <w:rPr>
                <w:rFonts w:ascii="微软雅黑" w:eastAsia="微软雅黑" w:hAnsi="微软雅黑" w:cs="微软雅黑" w:hint="eastAsia"/>
                <w:bCs/>
              </w:rPr>
              <w:t>培</w:t>
            </w:r>
            <w:r w:rsidRPr="00DA18FE">
              <w:rPr>
                <w:rFonts w:ascii="Times New Roman" w:hAnsi="Times New Roman" w:hint="eastAsia"/>
                <w:bCs/>
              </w:rPr>
              <w:t>养目标</w:t>
            </w:r>
            <w:r w:rsidRPr="00DA18FE">
              <w:rPr>
                <w:rFonts w:ascii="Times New Roman" w:hAnsi="Times New Roman"/>
                <w:bCs/>
              </w:rPr>
              <w:t>1</w:t>
            </w:r>
          </w:p>
        </w:tc>
        <w:tc>
          <w:tcPr>
            <w:tcW w:w="1782" w:type="dxa"/>
            <w:tcBorders>
              <w:top w:val="single" w:sz="4" w:space="0" w:color="auto"/>
              <w:left w:val="single" w:sz="4" w:space="0" w:color="auto"/>
              <w:bottom w:val="single" w:sz="4" w:space="0" w:color="auto"/>
              <w:right w:val="single" w:sz="4" w:space="0" w:color="auto"/>
            </w:tcBorders>
            <w:vAlign w:val="center"/>
          </w:tcPr>
          <w:p w14:paraId="4923DACD" w14:textId="77777777" w:rsidR="00DF0816" w:rsidRPr="00DA18FE" w:rsidRDefault="00DF0816" w:rsidP="00966EEA">
            <w:pPr>
              <w:spacing w:line="360" w:lineRule="auto"/>
              <w:jc w:val="center"/>
              <w:rPr>
                <w:rFonts w:ascii="Times New Roman" w:hAnsi="Times New Roman"/>
                <w:bCs/>
              </w:rPr>
            </w:pPr>
            <w:r w:rsidRPr="00DA18FE">
              <w:rPr>
                <w:rFonts w:ascii="微软雅黑" w:eastAsia="微软雅黑" w:hAnsi="微软雅黑" w:cs="微软雅黑" w:hint="eastAsia"/>
                <w:bCs/>
              </w:rPr>
              <w:t>培</w:t>
            </w:r>
            <w:r w:rsidRPr="00DA18FE">
              <w:rPr>
                <w:rFonts w:ascii="Times New Roman" w:hAnsi="Times New Roman" w:hint="eastAsia"/>
                <w:bCs/>
              </w:rPr>
              <w:t>养目标</w:t>
            </w:r>
            <w:r w:rsidRPr="00DA18FE">
              <w:rPr>
                <w:rFonts w:ascii="Times New Roman" w:hAnsi="Times New Roman"/>
                <w:bCs/>
              </w:rPr>
              <w:t>2</w:t>
            </w:r>
          </w:p>
        </w:tc>
        <w:tc>
          <w:tcPr>
            <w:tcW w:w="1782" w:type="dxa"/>
            <w:tcBorders>
              <w:top w:val="single" w:sz="4" w:space="0" w:color="auto"/>
              <w:left w:val="single" w:sz="4" w:space="0" w:color="auto"/>
              <w:bottom w:val="single" w:sz="4" w:space="0" w:color="auto"/>
              <w:right w:val="single" w:sz="4" w:space="0" w:color="auto"/>
            </w:tcBorders>
            <w:vAlign w:val="center"/>
          </w:tcPr>
          <w:p w14:paraId="7F8DCEB9" w14:textId="77777777" w:rsidR="00DF0816" w:rsidRPr="00DA18FE" w:rsidRDefault="00DF0816" w:rsidP="00966EEA">
            <w:pPr>
              <w:spacing w:line="360" w:lineRule="auto"/>
              <w:jc w:val="center"/>
              <w:rPr>
                <w:rFonts w:ascii="Times New Roman" w:hAnsi="Times New Roman"/>
                <w:bCs/>
              </w:rPr>
            </w:pPr>
            <w:r w:rsidRPr="00DA18FE">
              <w:rPr>
                <w:rFonts w:ascii="微软雅黑" w:eastAsia="微软雅黑" w:hAnsi="微软雅黑" w:cs="微软雅黑" w:hint="eastAsia"/>
                <w:bCs/>
              </w:rPr>
              <w:t>培</w:t>
            </w:r>
            <w:r w:rsidRPr="00DA18FE">
              <w:rPr>
                <w:rFonts w:ascii="Times New Roman" w:hAnsi="Times New Roman" w:hint="eastAsia"/>
                <w:bCs/>
              </w:rPr>
              <w:t>养目标</w:t>
            </w:r>
            <w:r w:rsidRPr="00DA18FE">
              <w:rPr>
                <w:rFonts w:ascii="Times New Roman" w:hAnsi="Times New Roman"/>
                <w:bCs/>
              </w:rPr>
              <w:t>3</w:t>
            </w:r>
          </w:p>
        </w:tc>
        <w:tc>
          <w:tcPr>
            <w:tcW w:w="1782" w:type="dxa"/>
            <w:tcBorders>
              <w:top w:val="single" w:sz="4" w:space="0" w:color="auto"/>
              <w:left w:val="single" w:sz="4" w:space="0" w:color="auto"/>
              <w:bottom w:val="single" w:sz="4" w:space="0" w:color="auto"/>
              <w:right w:val="single" w:sz="4" w:space="0" w:color="auto"/>
            </w:tcBorders>
          </w:tcPr>
          <w:p w14:paraId="7E4090C1" w14:textId="77777777" w:rsidR="00DF0816" w:rsidRPr="00DA18FE" w:rsidRDefault="00DF0816" w:rsidP="00966EEA">
            <w:pPr>
              <w:spacing w:line="360" w:lineRule="auto"/>
              <w:jc w:val="center"/>
              <w:rPr>
                <w:rFonts w:ascii="Times New Roman" w:hAnsi="Times New Roman"/>
                <w:bCs/>
              </w:rPr>
            </w:pPr>
            <w:r w:rsidRPr="00DA18FE">
              <w:rPr>
                <w:rFonts w:ascii="微软雅黑" w:eastAsia="微软雅黑" w:hAnsi="微软雅黑" w:cs="微软雅黑" w:hint="eastAsia"/>
                <w:bCs/>
              </w:rPr>
              <w:t>培</w:t>
            </w:r>
            <w:r w:rsidRPr="00DA18FE">
              <w:rPr>
                <w:rFonts w:ascii="Times New Roman" w:hAnsi="Times New Roman" w:hint="eastAsia"/>
                <w:bCs/>
              </w:rPr>
              <w:t>养目标</w:t>
            </w:r>
            <w:r w:rsidRPr="00DA18FE">
              <w:rPr>
                <w:rFonts w:ascii="Times New Roman" w:hAnsi="Times New Roman" w:hint="eastAsia"/>
                <w:bCs/>
              </w:rPr>
              <w:t>4</w:t>
            </w:r>
          </w:p>
        </w:tc>
      </w:tr>
      <w:tr w:rsidR="00DF0816" w:rsidRPr="00DA18FE" w14:paraId="319283C6"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6DB2FD4A" w14:textId="77777777" w:rsidR="00DF0816" w:rsidRPr="00DA18FE" w:rsidRDefault="00DF0816"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Times New Roman" w:hAnsi="Times New Roman" w:hint="eastAsia"/>
              </w:rPr>
              <w:t>业要求</w:t>
            </w:r>
            <w:r w:rsidRPr="00DA18FE">
              <w:rPr>
                <w:rFonts w:ascii="Times New Roman" w:hAnsi="Times New Roman"/>
              </w:rPr>
              <w:t>1</w:t>
            </w:r>
          </w:p>
        </w:tc>
        <w:tc>
          <w:tcPr>
            <w:tcW w:w="1782" w:type="dxa"/>
            <w:tcBorders>
              <w:top w:val="single" w:sz="4" w:space="0" w:color="auto"/>
              <w:left w:val="single" w:sz="4" w:space="0" w:color="auto"/>
              <w:bottom w:val="single" w:sz="4" w:space="0" w:color="auto"/>
              <w:right w:val="single" w:sz="4" w:space="0" w:color="auto"/>
            </w:tcBorders>
            <w:vAlign w:val="center"/>
          </w:tcPr>
          <w:p w14:paraId="06ABFE11"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0F3E8129"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6BEDB119"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tcPr>
          <w:p w14:paraId="18AFF68F" w14:textId="77777777" w:rsidR="00DF0816" w:rsidRPr="00DA18FE" w:rsidRDefault="00DF0816" w:rsidP="00966EEA">
            <w:pPr>
              <w:spacing w:line="360" w:lineRule="auto"/>
              <w:jc w:val="center"/>
              <w:rPr>
                <w:rFonts w:ascii="Times New Roman" w:hAnsi="Times New Roman"/>
              </w:rPr>
            </w:pPr>
          </w:p>
        </w:tc>
      </w:tr>
      <w:tr w:rsidR="00DF0816" w:rsidRPr="00DA18FE" w14:paraId="7CFE92D8"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5CD602C4" w14:textId="77777777" w:rsidR="00DF0816" w:rsidRPr="00DA18FE" w:rsidRDefault="00DF0816"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Times New Roman" w:hAnsi="Times New Roman" w:hint="eastAsia"/>
              </w:rPr>
              <w:t>业要求</w:t>
            </w:r>
            <w:r w:rsidRPr="00DA18FE">
              <w:rPr>
                <w:rFonts w:ascii="Times New Roman" w:hAnsi="Times New Roman"/>
              </w:rPr>
              <w:t>2</w:t>
            </w:r>
          </w:p>
        </w:tc>
        <w:tc>
          <w:tcPr>
            <w:tcW w:w="1782" w:type="dxa"/>
            <w:tcBorders>
              <w:top w:val="single" w:sz="4" w:space="0" w:color="auto"/>
              <w:left w:val="single" w:sz="4" w:space="0" w:color="auto"/>
              <w:bottom w:val="single" w:sz="4" w:space="0" w:color="auto"/>
              <w:right w:val="single" w:sz="4" w:space="0" w:color="auto"/>
            </w:tcBorders>
            <w:vAlign w:val="center"/>
          </w:tcPr>
          <w:p w14:paraId="1935101E"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23B80C7E"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66C3FD16"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tcPr>
          <w:p w14:paraId="07D1217E" w14:textId="77777777" w:rsidR="00DF0816" w:rsidRPr="00DA18FE" w:rsidRDefault="00DF0816" w:rsidP="00966EEA">
            <w:pPr>
              <w:spacing w:line="360" w:lineRule="auto"/>
              <w:jc w:val="center"/>
              <w:rPr>
                <w:rFonts w:ascii="Times New Roman" w:hAnsi="Times New Roman"/>
              </w:rPr>
            </w:pPr>
          </w:p>
        </w:tc>
      </w:tr>
      <w:tr w:rsidR="00DF0816" w:rsidRPr="00DA18FE" w14:paraId="18AB0079"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4D5471E3" w14:textId="77777777" w:rsidR="00DF0816" w:rsidRPr="00DA18FE" w:rsidRDefault="00DF0816"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Times New Roman" w:hAnsi="Times New Roman" w:hint="eastAsia"/>
              </w:rPr>
              <w:t>业要求</w:t>
            </w:r>
            <w:r w:rsidRPr="00DA18FE">
              <w:rPr>
                <w:rFonts w:ascii="Times New Roman" w:hAnsi="Times New Roman"/>
              </w:rPr>
              <w:t>3</w:t>
            </w:r>
          </w:p>
        </w:tc>
        <w:tc>
          <w:tcPr>
            <w:tcW w:w="1782" w:type="dxa"/>
            <w:tcBorders>
              <w:top w:val="single" w:sz="4" w:space="0" w:color="auto"/>
              <w:left w:val="single" w:sz="4" w:space="0" w:color="auto"/>
              <w:bottom w:val="single" w:sz="4" w:space="0" w:color="auto"/>
              <w:right w:val="single" w:sz="4" w:space="0" w:color="auto"/>
            </w:tcBorders>
            <w:vAlign w:val="center"/>
          </w:tcPr>
          <w:p w14:paraId="3BA1F066"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4E905837"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129503AF"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tcPr>
          <w:p w14:paraId="79BB11E9" w14:textId="77777777" w:rsidR="00DF0816" w:rsidRPr="00DA18FE" w:rsidRDefault="00DF0816" w:rsidP="00966EEA">
            <w:pPr>
              <w:spacing w:line="360" w:lineRule="auto"/>
              <w:jc w:val="center"/>
              <w:rPr>
                <w:rFonts w:ascii="Times New Roman" w:hAnsi="Times New Roman"/>
              </w:rPr>
            </w:pPr>
          </w:p>
        </w:tc>
      </w:tr>
      <w:tr w:rsidR="00DF0816" w:rsidRPr="00DA18FE" w14:paraId="355A5F8F"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733DD9ED" w14:textId="77777777" w:rsidR="00DF0816" w:rsidRPr="00DA18FE" w:rsidRDefault="00DF0816"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Times New Roman" w:hAnsi="Times New Roman" w:hint="eastAsia"/>
              </w:rPr>
              <w:t>业要求</w:t>
            </w:r>
            <w:r w:rsidRPr="00DA18FE">
              <w:rPr>
                <w:rFonts w:ascii="Times New Roman" w:hAnsi="Times New Roman"/>
              </w:rPr>
              <w:t>4</w:t>
            </w:r>
          </w:p>
        </w:tc>
        <w:tc>
          <w:tcPr>
            <w:tcW w:w="1782" w:type="dxa"/>
            <w:tcBorders>
              <w:top w:val="single" w:sz="4" w:space="0" w:color="auto"/>
              <w:left w:val="single" w:sz="4" w:space="0" w:color="auto"/>
              <w:bottom w:val="single" w:sz="4" w:space="0" w:color="auto"/>
              <w:right w:val="single" w:sz="4" w:space="0" w:color="auto"/>
            </w:tcBorders>
            <w:vAlign w:val="center"/>
          </w:tcPr>
          <w:p w14:paraId="26DE4D3D"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3945E59E"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4986AAAD"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tcPr>
          <w:p w14:paraId="4E4E853D" w14:textId="77777777" w:rsidR="00DF0816" w:rsidRPr="00DA18FE" w:rsidRDefault="00DF0816" w:rsidP="00966EEA">
            <w:pPr>
              <w:spacing w:line="360" w:lineRule="auto"/>
              <w:jc w:val="center"/>
              <w:rPr>
                <w:rFonts w:ascii="Times New Roman" w:hAnsi="Times New Roman"/>
              </w:rPr>
            </w:pPr>
          </w:p>
        </w:tc>
      </w:tr>
      <w:tr w:rsidR="00DF0816" w:rsidRPr="00DA18FE" w14:paraId="0DBEA162"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6710C817" w14:textId="77777777" w:rsidR="00DF0816" w:rsidRPr="00DA18FE" w:rsidRDefault="00DF0816"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Times New Roman" w:hAnsi="Times New Roman" w:hint="eastAsia"/>
              </w:rPr>
              <w:t>业要求</w:t>
            </w:r>
            <w:r w:rsidRPr="00DA18FE">
              <w:rPr>
                <w:rFonts w:ascii="Times New Roman" w:hAnsi="Times New Roman"/>
              </w:rPr>
              <w:t>5</w:t>
            </w:r>
          </w:p>
        </w:tc>
        <w:tc>
          <w:tcPr>
            <w:tcW w:w="1782" w:type="dxa"/>
            <w:tcBorders>
              <w:top w:val="single" w:sz="4" w:space="0" w:color="auto"/>
              <w:left w:val="single" w:sz="4" w:space="0" w:color="auto"/>
              <w:bottom w:val="single" w:sz="4" w:space="0" w:color="auto"/>
              <w:right w:val="single" w:sz="4" w:space="0" w:color="auto"/>
            </w:tcBorders>
            <w:vAlign w:val="center"/>
          </w:tcPr>
          <w:p w14:paraId="09D8FDB7"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648A0369"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1DB1BA40"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tcPr>
          <w:p w14:paraId="4642DA54" w14:textId="77777777" w:rsidR="00DF0816" w:rsidRPr="00DA18FE" w:rsidRDefault="00DF0816" w:rsidP="00966EEA">
            <w:pPr>
              <w:spacing w:line="360" w:lineRule="auto"/>
              <w:jc w:val="center"/>
              <w:rPr>
                <w:rFonts w:ascii="Times New Roman" w:hAnsi="Times New Roman"/>
              </w:rPr>
            </w:pPr>
          </w:p>
        </w:tc>
      </w:tr>
      <w:tr w:rsidR="00DF0816" w:rsidRPr="00DA18FE" w14:paraId="0499D0DF"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6541F069" w14:textId="77777777" w:rsidR="00DF0816" w:rsidRPr="00DA18FE" w:rsidRDefault="00DF0816"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Times New Roman" w:hAnsi="Times New Roman" w:hint="eastAsia"/>
              </w:rPr>
              <w:t>业要求</w:t>
            </w:r>
            <w:r w:rsidRPr="00DA18FE">
              <w:rPr>
                <w:rFonts w:ascii="Times New Roman" w:hAnsi="Times New Roman"/>
              </w:rPr>
              <w:t>6</w:t>
            </w:r>
          </w:p>
        </w:tc>
        <w:tc>
          <w:tcPr>
            <w:tcW w:w="1782" w:type="dxa"/>
            <w:tcBorders>
              <w:top w:val="single" w:sz="4" w:space="0" w:color="auto"/>
              <w:left w:val="single" w:sz="4" w:space="0" w:color="auto"/>
              <w:bottom w:val="single" w:sz="4" w:space="0" w:color="auto"/>
              <w:right w:val="single" w:sz="4" w:space="0" w:color="auto"/>
            </w:tcBorders>
            <w:vAlign w:val="center"/>
          </w:tcPr>
          <w:p w14:paraId="2DB0D4BF"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73DE6CBD" w14:textId="77777777" w:rsidR="00DF0816" w:rsidRPr="00DA18FE" w:rsidRDefault="00DF0816"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36FE8832" w14:textId="77777777" w:rsidR="00DF0816" w:rsidRPr="00DA18FE" w:rsidRDefault="00DF0816"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tcPr>
          <w:p w14:paraId="5DBBB19E" w14:textId="77777777" w:rsidR="00DF0816" w:rsidRPr="00DA18FE" w:rsidRDefault="00DF0816" w:rsidP="00966EEA">
            <w:pPr>
              <w:spacing w:line="360" w:lineRule="auto"/>
              <w:jc w:val="center"/>
              <w:rPr>
                <w:rFonts w:ascii="Times New Roman" w:hAnsi="Times New Roman"/>
              </w:rPr>
            </w:pPr>
          </w:p>
        </w:tc>
      </w:tr>
      <w:tr w:rsidR="005B2334" w:rsidRPr="00DA18FE" w14:paraId="58558B53"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1BEE9FA7" w14:textId="77777777" w:rsidR="005B2334" w:rsidRPr="00DA18FE" w:rsidRDefault="005B2334"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宋体" w:eastAsia="宋体" w:hAnsi="宋体" w:cs="宋体" w:hint="eastAsia"/>
              </w:rPr>
              <w:t>业要求</w:t>
            </w:r>
            <w:r w:rsidRPr="00DA18FE">
              <w:rPr>
                <w:rFonts w:ascii="Times New Roman" w:hAnsi="Times New Roman"/>
              </w:rPr>
              <w:t>7</w:t>
            </w:r>
          </w:p>
        </w:tc>
        <w:tc>
          <w:tcPr>
            <w:tcW w:w="1782" w:type="dxa"/>
            <w:tcBorders>
              <w:top w:val="single" w:sz="4" w:space="0" w:color="auto"/>
              <w:left w:val="single" w:sz="4" w:space="0" w:color="auto"/>
              <w:bottom w:val="single" w:sz="4" w:space="0" w:color="auto"/>
              <w:right w:val="single" w:sz="4" w:space="0" w:color="auto"/>
            </w:tcBorders>
            <w:vAlign w:val="center"/>
          </w:tcPr>
          <w:p w14:paraId="2C6F9CB1" w14:textId="5C05DED4"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50DAEFAB" w14:textId="77777777" w:rsidR="005B2334" w:rsidRPr="00DA18FE" w:rsidRDefault="005B2334"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7A2943E4" w14:textId="552F6B00"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tcPr>
          <w:p w14:paraId="1C1E7AB1" w14:textId="1728C26F"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r>
      <w:tr w:rsidR="005B2334" w:rsidRPr="00DA18FE" w14:paraId="7A32B188"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64CEE3BD" w14:textId="77777777" w:rsidR="005B2334" w:rsidRPr="00DA18FE" w:rsidRDefault="005B2334"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宋体" w:eastAsia="宋体" w:hAnsi="宋体" w:cs="宋体" w:hint="eastAsia"/>
              </w:rPr>
              <w:t>业要求</w:t>
            </w:r>
            <w:r w:rsidRPr="00DA18FE">
              <w:rPr>
                <w:rFonts w:ascii="Times New Roman" w:hAnsi="Times New Roman"/>
              </w:rPr>
              <w:t>8</w:t>
            </w:r>
          </w:p>
        </w:tc>
        <w:tc>
          <w:tcPr>
            <w:tcW w:w="1782" w:type="dxa"/>
            <w:tcBorders>
              <w:top w:val="single" w:sz="4" w:space="0" w:color="auto"/>
              <w:left w:val="single" w:sz="4" w:space="0" w:color="auto"/>
              <w:bottom w:val="single" w:sz="4" w:space="0" w:color="auto"/>
              <w:right w:val="single" w:sz="4" w:space="0" w:color="auto"/>
            </w:tcBorders>
            <w:vAlign w:val="center"/>
          </w:tcPr>
          <w:p w14:paraId="7003BBC6" w14:textId="11B7D13A"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5A478D45" w14:textId="77777777" w:rsidR="005B2334" w:rsidRPr="00DA18FE" w:rsidRDefault="005B2334"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0603711A" w14:textId="53E25AB0"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tcPr>
          <w:p w14:paraId="4D16AE8A" w14:textId="2DBDE9C1"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r>
      <w:tr w:rsidR="005B2334" w:rsidRPr="00DA18FE" w14:paraId="240D2BCB"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05D1A09A" w14:textId="77777777" w:rsidR="005B2334" w:rsidRPr="00DA18FE" w:rsidRDefault="005B2334"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宋体" w:eastAsia="宋体" w:hAnsi="宋体" w:cs="宋体" w:hint="eastAsia"/>
              </w:rPr>
              <w:t>业要求</w:t>
            </w:r>
            <w:r w:rsidRPr="00DA18FE">
              <w:rPr>
                <w:rFonts w:ascii="Times New Roman" w:hAnsi="Times New Roman"/>
              </w:rPr>
              <w:t>9</w:t>
            </w:r>
          </w:p>
        </w:tc>
        <w:tc>
          <w:tcPr>
            <w:tcW w:w="1782" w:type="dxa"/>
            <w:tcBorders>
              <w:top w:val="single" w:sz="4" w:space="0" w:color="auto"/>
              <w:left w:val="single" w:sz="4" w:space="0" w:color="auto"/>
              <w:bottom w:val="single" w:sz="4" w:space="0" w:color="auto"/>
              <w:right w:val="single" w:sz="4" w:space="0" w:color="auto"/>
            </w:tcBorders>
            <w:vAlign w:val="center"/>
          </w:tcPr>
          <w:p w14:paraId="560AE087" w14:textId="69BD6674"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7A5477CD" w14:textId="77777777" w:rsidR="005B2334" w:rsidRPr="00DA18FE" w:rsidRDefault="005B2334"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1584EEBC" w14:textId="22106C13"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tcPr>
          <w:p w14:paraId="27C74E22" w14:textId="6B0ED903"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r>
      <w:tr w:rsidR="005B2334" w:rsidRPr="00DA18FE" w14:paraId="54F5E2CA"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2855E27D" w14:textId="77777777" w:rsidR="005B2334" w:rsidRPr="00DA18FE" w:rsidRDefault="005B2334" w:rsidP="00966EEA">
            <w:pPr>
              <w:spacing w:line="360" w:lineRule="auto"/>
              <w:jc w:val="center"/>
              <w:rPr>
                <w:rFonts w:ascii="Times New Roman" w:hAnsi="Times New Roman"/>
              </w:rPr>
            </w:pPr>
            <w:r w:rsidRPr="00DA18FE">
              <w:rPr>
                <w:rFonts w:ascii="微软雅黑" w:eastAsia="微软雅黑" w:hAnsi="微软雅黑" w:cs="微软雅黑" w:hint="eastAsia"/>
              </w:rPr>
              <w:lastRenderedPageBreak/>
              <w:t>毕</w:t>
            </w:r>
            <w:r w:rsidRPr="00DA18FE">
              <w:rPr>
                <w:rFonts w:ascii="宋体" w:eastAsia="宋体" w:hAnsi="宋体" w:cs="宋体" w:hint="eastAsia"/>
              </w:rPr>
              <w:t>业要求</w:t>
            </w:r>
            <w:r w:rsidRPr="00DA18FE">
              <w:rPr>
                <w:rFonts w:ascii="Times New Roman" w:hAnsi="Times New Roman"/>
              </w:rPr>
              <w:t>10</w:t>
            </w:r>
          </w:p>
        </w:tc>
        <w:tc>
          <w:tcPr>
            <w:tcW w:w="1782" w:type="dxa"/>
            <w:tcBorders>
              <w:top w:val="single" w:sz="4" w:space="0" w:color="auto"/>
              <w:left w:val="single" w:sz="4" w:space="0" w:color="auto"/>
              <w:bottom w:val="single" w:sz="4" w:space="0" w:color="auto"/>
              <w:right w:val="single" w:sz="4" w:space="0" w:color="auto"/>
            </w:tcBorders>
            <w:vAlign w:val="center"/>
          </w:tcPr>
          <w:p w14:paraId="01DEA3CA" w14:textId="693007DD" w:rsidR="005B2334" w:rsidRPr="00DA18FE" w:rsidRDefault="005B2334"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553E2FB5" w14:textId="33A82633"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4DB91CDB" w14:textId="5E1BBD0A" w:rsidR="005B2334" w:rsidRPr="00DA18FE" w:rsidRDefault="005B2334"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tcPr>
          <w:p w14:paraId="5194CFD4" w14:textId="79B2DED6" w:rsidR="005B2334" w:rsidRPr="00DA18FE" w:rsidRDefault="005B2334" w:rsidP="00966EEA">
            <w:pPr>
              <w:spacing w:line="360" w:lineRule="auto"/>
              <w:jc w:val="center"/>
              <w:rPr>
                <w:rFonts w:ascii="Times New Roman" w:hAnsi="Times New Roman"/>
              </w:rPr>
            </w:pPr>
          </w:p>
        </w:tc>
      </w:tr>
      <w:tr w:rsidR="005B2334" w:rsidRPr="00DA18FE" w14:paraId="68BB69D1" w14:textId="77777777" w:rsidTr="006A3316">
        <w:trPr>
          <w:jc w:val="center"/>
        </w:trPr>
        <w:tc>
          <w:tcPr>
            <w:tcW w:w="1935" w:type="dxa"/>
            <w:tcBorders>
              <w:top w:val="single" w:sz="4" w:space="0" w:color="auto"/>
              <w:left w:val="single" w:sz="4" w:space="0" w:color="auto"/>
              <w:bottom w:val="single" w:sz="4" w:space="0" w:color="auto"/>
              <w:right w:val="single" w:sz="4" w:space="0" w:color="auto"/>
            </w:tcBorders>
            <w:vAlign w:val="center"/>
          </w:tcPr>
          <w:p w14:paraId="780A3300" w14:textId="77777777" w:rsidR="005B2334" w:rsidRPr="00DA18FE" w:rsidRDefault="005B2334" w:rsidP="00966EEA">
            <w:pPr>
              <w:spacing w:line="360" w:lineRule="auto"/>
              <w:jc w:val="center"/>
              <w:rPr>
                <w:rFonts w:ascii="Times New Roman" w:hAnsi="Times New Roman"/>
              </w:rPr>
            </w:pPr>
            <w:r w:rsidRPr="00DA18FE">
              <w:rPr>
                <w:rFonts w:ascii="微软雅黑" w:eastAsia="微软雅黑" w:hAnsi="微软雅黑" w:cs="微软雅黑" w:hint="eastAsia"/>
              </w:rPr>
              <w:t>毕</w:t>
            </w:r>
            <w:r w:rsidRPr="00DA18FE">
              <w:rPr>
                <w:rFonts w:ascii="宋体" w:eastAsia="宋体" w:hAnsi="宋体" w:cs="宋体" w:hint="eastAsia"/>
              </w:rPr>
              <w:t>业要求</w:t>
            </w:r>
            <w:r w:rsidRPr="00DA18FE">
              <w:rPr>
                <w:rFonts w:ascii="Times New Roman" w:hAnsi="Times New Roman"/>
              </w:rPr>
              <w:t>11</w:t>
            </w:r>
          </w:p>
        </w:tc>
        <w:tc>
          <w:tcPr>
            <w:tcW w:w="1782" w:type="dxa"/>
            <w:tcBorders>
              <w:top w:val="single" w:sz="4" w:space="0" w:color="auto"/>
              <w:left w:val="single" w:sz="4" w:space="0" w:color="auto"/>
              <w:bottom w:val="single" w:sz="4" w:space="0" w:color="auto"/>
              <w:right w:val="single" w:sz="4" w:space="0" w:color="auto"/>
            </w:tcBorders>
            <w:vAlign w:val="center"/>
          </w:tcPr>
          <w:p w14:paraId="3A537C1D" w14:textId="54CE51C3"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vAlign w:val="center"/>
          </w:tcPr>
          <w:p w14:paraId="2FCD3AC7" w14:textId="72AAA451" w:rsidR="005B2334" w:rsidRPr="00DA18FE" w:rsidRDefault="005B2334" w:rsidP="00966EEA">
            <w:pPr>
              <w:spacing w:line="360" w:lineRule="auto"/>
              <w:jc w:val="center"/>
              <w:rPr>
                <w:rFonts w:ascii="Times New Roman" w:hAnsi="Times New Roman"/>
              </w:rPr>
            </w:pPr>
          </w:p>
        </w:tc>
        <w:tc>
          <w:tcPr>
            <w:tcW w:w="1782" w:type="dxa"/>
            <w:tcBorders>
              <w:top w:val="single" w:sz="4" w:space="0" w:color="auto"/>
              <w:left w:val="single" w:sz="4" w:space="0" w:color="auto"/>
              <w:bottom w:val="single" w:sz="4" w:space="0" w:color="auto"/>
              <w:right w:val="single" w:sz="4" w:space="0" w:color="auto"/>
            </w:tcBorders>
            <w:vAlign w:val="center"/>
          </w:tcPr>
          <w:p w14:paraId="6F54C0C0" w14:textId="0A237A83"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c>
          <w:tcPr>
            <w:tcW w:w="1782" w:type="dxa"/>
            <w:tcBorders>
              <w:top w:val="single" w:sz="4" w:space="0" w:color="auto"/>
              <w:left w:val="single" w:sz="4" w:space="0" w:color="auto"/>
              <w:bottom w:val="single" w:sz="4" w:space="0" w:color="auto"/>
              <w:right w:val="single" w:sz="4" w:space="0" w:color="auto"/>
            </w:tcBorders>
          </w:tcPr>
          <w:p w14:paraId="21738B80" w14:textId="0E1FB0CF" w:rsidR="005B2334" w:rsidRPr="00DA18FE" w:rsidRDefault="005B2334" w:rsidP="00966EEA">
            <w:pPr>
              <w:spacing w:line="360" w:lineRule="auto"/>
              <w:jc w:val="center"/>
              <w:rPr>
                <w:rFonts w:ascii="Times New Roman" w:hAnsi="Times New Roman"/>
              </w:rPr>
            </w:pPr>
            <w:r w:rsidRPr="00DA18FE">
              <w:rPr>
                <w:rFonts w:ascii="Times New Roman" w:hAnsi="Times New Roman"/>
              </w:rPr>
              <w:t>√</w:t>
            </w:r>
          </w:p>
        </w:tc>
      </w:tr>
    </w:tbl>
    <w:p w14:paraId="5CA98E4D" w14:textId="77777777" w:rsidR="00DF0816" w:rsidRPr="00DA18FE" w:rsidRDefault="00DF0816" w:rsidP="00DF0816">
      <w:pPr>
        <w:spacing w:line="360" w:lineRule="auto"/>
        <w:ind w:firstLine="482"/>
        <w:jc w:val="center"/>
        <w:rPr>
          <w:rFonts w:ascii="Times New Roman" w:hAnsi="Times New Roman"/>
          <w:b/>
          <w:bCs/>
          <w:sz w:val="24"/>
          <w:szCs w:val="24"/>
        </w:rPr>
      </w:pPr>
    </w:p>
    <w:p w14:paraId="258CEEE0" w14:textId="07777FFB"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五、主干学科</w:t>
      </w:r>
    </w:p>
    <w:p w14:paraId="0E756414" w14:textId="6EB1BDEB" w:rsidR="00DF0816" w:rsidRDefault="00DF0816">
      <w:pPr>
        <w:kinsoku/>
        <w:spacing w:line="560" w:lineRule="exact"/>
        <w:ind w:firstLineChars="200" w:firstLine="480"/>
        <w:jc w:val="both"/>
        <w:rPr>
          <w:rFonts w:ascii="黑体" w:eastAsia="黑体" w:hAnsi="黑体" w:cs="黑体"/>
          <w:spacing w:val="4"/>
          <w:sz w:val="28"/>
          <w:szCs w:val="28"/>
        </w:rPr>
      </w:pPr>
      <w:r w:rsidRPr="00DA18FE">
        <w:rPr>
          <w:rFonts w:ascii="微软雅黑" w:eastAsia="微软雅黑" w:hAnsi="微软雅黑" w:cs="微软雅黑" w:hint="eastAsia"/>
          <w:bCs/>
          <w:sz w:val="24"/>
          <w:szCs w:val="24"/>
        </w:rPr>
        <w:t>化</w:t>
      </w:r>
      <w:r w:rsidRPr="00DA18FE">
        <w:rPr>
          <w:rFonts w:ascii="Times New Roman" w:hAnsi="Times New Roman"/>
          <w:bCs/>
          <w:sz w:val="24"/>
          <w:szCs w:val="24"/>
        </w:rPr>
        <w:t>学、化学工程与技术</w:t>
      </w:r>
    </w:p>
    <w:p w14:paraId="6551184E" w14:textId="77777777" w:rsidR="00DF0816" w:rsidRDefault="00DF0816">
      <w:pPr>
        <w:kinsoku/>
        <w:spacing w:line="560" w:lineRule="exact"/>
        <w:ind w:firstLineChars="200" w:firstLine="568"/>
        <w:jc w:val="both"/>
        <w:rPr>
          <w:rFonts w:ascii="黑体" w:eastAsia="黑体" w:hAnsi="黑体" w:cs="黑体"/>
          <w:spacing w:val="4"/>
          <w:sz w:val="28"/>
          <w:szCs w:val="28"/>
        </w:rPr>
      </w:pPr>
    </w:p>
    <w:p w14:paraId="2AB4CA70" w14:textId="77777777"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六、毕业条件及授予学士学位条件</w:t>
      </w:r>
    </w:p>
    <w:p w14:paraId="0F8A3D4D" w14:textId="70CA245B" w:rsidR="00EE6938" w:rsidRDefault="00DF0816">
      <w:pPr>
        <w:kinsoku/>
        <w:spacing w:line="560" w:lineRule="exact"/>
        <w:ind w:firstLineChars="200" w:firstLine="512"/>
        <w:jc w:val="both"/>
        <w:rPr>
          <w:rFonts w:ascii="宋体" w:eastAsia="宋体" w:hAnsi="宋体" w:cs="宋体"/>
          <w:spacing w:val="3"/>
          <w:sz w:val="24"/>
          <w:szCs w:val="24"/>
        </w:rPr>
      </w:pPr>
      <w:r>
        <w:rPr>
          <w:rFonts w:ascii="宋体" w:eastAsia="宋体" w:hAnsi="宋体" w:cs="宋体" w:hint="eastAsia"/>
          <w:spacing w:val="16"/>
          <w:sz w:val="24"/>
          <w:szCs w:val="24"/>
        </w:rPr>
        <w:t>达到</w:t>
      </w:r>
      <w:r>
        <w:rPr>
          <w:rFonts w:ascii="宋体" w:eastAsia="宋体" w:hAnsi="宋体" w:cs="宋体" w:hint="eastAsia"/>
          <w:spacing w:val="9"/>
          <w:sz w:val="24"/>
          <w:szCs w:val="24"/>
        </w:rPr>
        <w:t>学</w:t>
      </w:r>
      <w:r>
        <w:rPr>
          <w:rFonts w:ascii="宋体" w:eastAsia="宋体" w:hAnsi="宋体" w:cs="宋体" w:hint="eastAsia"/>
          <w:spacing w:val="8"/>
          <w:sz w:val="24"/>
          <w:szCs w:val="24"/>
        </w:rPr>
        <w:t>校对本科毕业生提出的德、智、体、美、</w:t>
      </w:r>
      <w:proofErr w:type="gramStart"/>
      <w:r>
        <w:rPr>
          <w:rFonts w:ascii="宋体" w:eastAsia="宋体" w:hAnsi="宋体" w:cs="宋体" w:hint="eastAsia"/>
          <w:spacing w:val="8"/>
          <w:sz w:val="24"/>
          <w:szCs w:val="24"/>
        </w:rPr>
        <w:t>劳</w:t>
      </w:r>
      <w:proofErr w:type="gramEnd"/>
      <w:r>
        <w:rPr>
          <w:rFonts w:ascii="宋体" w:eastAsia="宋体" w:hAnsi="宋体" w:cs="宋体" w:hint="eastAsia"/>
          <w:spacing w:val="8"/>
          <w:sz w:val="24"/>
          <w:szCs w:val="24"/>
        </w:rPr>
        <w:t>等方</w:t>
      </w:r>
      <w:r>
        <w:rPr>
          <w:rFonts w:ascii="宋体" w:eastAsia="宋体" w:hAnsi="宋体" w:cs="宋体" w:hint="eastAsia"/>
          <w:spacing w:val="4"/>
          <w:sz w:val="24"/>
          <w:szCs w:val="24"/>
        </w:rPr>
        <w:t>面的要求，完成培养方</w:t>
      </w:r>
      <w:r>
        <w:rPr>
          <w:rFonts w:ascii="宋体" w:eastAsia="宋体" w:hAnsi="宋体" w:cs="宋体" w:hint="eastAsia"/>
          <w:spacing w:val="3"/>
          <w:sz w:val="24"/>
          <w:szCs w:val="24"/>
        </w:rPr>
        <w:t>案</w:t>
      </w:r>
      <w:r>
        <w:rPr>
          <w:rFonts w:ascii="宋体" w:eastAsia="宋体" w:hAnsi="宋体" w:cs="宋体" w:hint="eastAsia"/>
          <w:spacing w:val="2"/>
          <w:sz w:val="24"/>
          <w:szCs w:val="24"/>
        </w:rPr>
        <w:t>课程体系中各教学环节的学习，最</w:t>
      </w:r>
      <w:r>
        <w:rPr>
          <w:rFonts w:ascii="宋体" w:eastAsia="宋体" w:hAnsi="宋体" w:cs="宋体" w:hint="eastAsia"/>
          <w:spacing w:val="26"/>
          <w:sz w:val="24"/>
          <w:szCs w:val="24"/>
        </w:rPr>
        <w:t>低</w:t>
      </w:r>
      <w:r>
        <w:rPr>
          <w:rFonts w:ascii="宋体" w:eastAsia="宋体" w:hAnsi="宋体" w:cs="宋体" w:hint="eastAsia"/>
          <w:spacing w:val="19"/>
          <w:sz w:val="24"/>
          <w:szCs w:val="24"/>
        </w:rPr>
        <w:t>修满</w:t>
      </w:r>
      <w:r>
        <w:rPr>
          <w:rFonts w:ascii="宋体" w:eastAsia="宋体" w:hAnsi="宋体" w:cs="宋体"/>
          <w:spacing w:val="7"/>
          <w:sz w:val="24"/>
          <w:szCs w:val="24"/>
        </w:rPr>
        <w:t>170</w:t>
      </w:r>
      <w:r>
        <w:rPr>
          <w:rFonts w:ascii="宋体" w:eastAsia="宋体" w:hAnsi="宋体" w:cs="宋体" w:hint="eastAsia"/>
          <w:spacing w:val="19"/>
          <w:sz w:val="24"/>
          <w:szCs w:val="24"/>
        </w:rPr>
        <w:t>学分，毕业设计(论文)答辩合格，方可准予毕</w:t>
      </w:r>
      <w:r>
        <w:rPr>
          <w:rFonts w:ascii="宋体" w:eastAsia="宋体" w:hAnsi="宋体" w:cs="宋体" w:hint="eastAsia"/>
          <w:spacing w:val="7"/>
          <w:sz w:val="24"/>
          <w:szCs w:val="24"/>
        </w:rPr>
        <w:t>业。符合天津科技大学学士学位授予条件，可授予学士学位</w:t>
      </w:r>
      <w:r>
        <w:rPr>
          <w:rFonts w:ascii="宋体" w:eastAsia="宋体" w:hAnsi="宋体" w:cs="宋体" w:hint="eastAsia"/>
          <w:spacing w:val="3"/>
          <w:sz w:val="24"/>
          <w:szCs w:val="24"/>
        </w:rPr>
        <w:t>。</w:t>
      </w:r>
    </w:p>
    <w:p w14:paraId="455E5C1C" w14:textId="77777777" w:rsidR="00EE6938" w:rsidRDefault="00204300">
      <w:pPr>
        <w:kinsoku/>
        <w:spacing w:line="560" w:lineRule="exact"/>
        <w:ind w:firstLine="494"/>
        <w:jc w:val="center"/>
        <w:rPr>
          <w:rFonts w:ascii="黑体" w:eastAsia="黑体" w:hAnsi="黑体" w:cs="黑体"/>
          <w:spacing w:val="7"/>
          <w:sz w:val="24"/>
          <w:szCs w:val="22"/>
        </w:rPr>
      </w:pPr>
      <w:r>
        <w:rPr>
          <w:rFonts w:ascii="黑体" w:eastAsia="黑体" w:hAnsi="黑体" w:cs="黑体" w:hint="eastAsia"/>
          <w:spacing w:val="7"/>
          <w:sz w:val="24"/>
          <w:szCs w:val="22"/>
        </w:rPr>
        <w:t>课程学时学分分配</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421"/>
        <w:gridCol w:w="558"/>
        <w:gridCol w:w="9"/>
        <w:gridCol w:w="570"/>
        <w:gridCol w:w="985"/>
        <w:gridCol w:w="8"/>
        <w:gridCol w:w="984"/>
        <w:gridCol w:w="850"/>
        <w:gridCol w:w="12"/>
        <w:gridCol w:w="1122"/>
        <w:gridCol w:w="12"/>
        <w:gridCol w:w="1418"/>
        <w:gridCol w:w="1416"/>
        <w:gridCol w:w="992"/>
        <w:gridCol w:w="7"/>
      </w:tblGrid>
      <w:tr w:rsidR="0025445A" w14:paraId="29DAC41C" w14:textId="77777777" w:rsidTr="006A3316">
        <w:trPr>
          <w:gridBefore w:val="1"/>
          <w:gridAfter w:val="1"/>
          <w:wBefore w:w="9" w:type="dxa"/>
          <w:wAfter w:w="7" w:type="dxa"/>
          <w:trHeight w:val="378"/>
          <w:jc w:val="center"/>
        </w:trPr>
        <w:tc>
          <w:tcPr>
            <w:tcW w:w="1558" w:type="dxa"/>
            <w:gridSpan w:val="4"/>
            <w:vMerge w:val="restart"/>
            <w:vAlign w:val="center"/>
          </w:tcPr>
          <w:p w14:paraId="50006D4C" w14:textId="77777777" w:rsidR="00DF0816" w:rsidRDefault="00DF0816" w:rsidP="00966EEA">
            <w:pPr>
              <w:jc w:val="center"/>
              <w:rPr>
                <w:rFonts w:ascii="Times New Roman" w:hAnsi="Times New Roman" w:cs="Times New Roman"/>
                <w:b/>
                <w:bCs/>
              </w:rPr>
            </w:pPr>
            <w:r>
              <w:rPr>
                <w:rFonts w:ascii="宋体" w:eastAsia="宋体" w:hAnsi="宋体" w:cs="宋体" w:hint="eastAsia"/>
                <w:b/>
                <w:bCs/>
              </w:rPr>
              <w:t>课</w:t>
            </w:r>
            <w:r>
              <w:rPr>
                <w:rFonts w:ascii="Times New Roman" w:hAnsi="Times New Roman" w:cs="Times New Roman"/>
                <w:b/>
                <w:bCs/>
              </w:rPr>
              <w:t>程类别</w:t>
            </w:r>
          </w:p>
        </w:tc>
        <w:tc>
          <w:tcPr>
            <w:tcW w:w="993" w:type="dxa"/>
            <w:gridSpan w:val="2"/>
            <w:vMerge w:val="restart"/>
            <w:vAlign w:val="center"/>
          </w:tcPr>
          <w:p w14:paraId="3B6DCF42" w14:textId="77777777" w:rsidR="00DF0816" w:rsidRDefault="00DF0816" w:rsidP="00966EEA">
            <w:pPr>
              <w:jc w:val="center"/>
              <w:rPr>
                <w:rFonts w:ascii="Times New Roman" w:hAnsi="Times New Roman" w:cs="Times New Roman"/>
                <w:b/>
                <w:bCs/>
              </w:rPr>
            </w:pPr>
            <w:r>
              <w:rPr>
                <w:rFonts w:ascii="宋体" w:eastAsia="宋体" w:hAnsi="宋体" w:cs="宋体" w:hint="eastAsia"/>
                <w:b/>
                <w:bCs/>
              </w:rPr>
              <w:t>学</w:t>
            </w:r>
            <w:r>
              <w:rPr>
                <w:rFonts w:ascii="Times New Roman" w:hAnsi="Times New Roman" w:cs="Times New Roman"/>
                <w:b/>
                <w:bCs/>
              </w:rPr>
              <w:t>分</w:t>
            </w:r>
          </w:p>
        </w:tc>
        <w:tc>
          <w:tcPr>
            <w:tcW w:w="984" w:type="dxa"/>
            <w:vMerge w:val="restart"/>
            <w:vAlign w:val="center"/>
          </w:tcPr>
          <w:p w14:paraId="7EB4D7DC" w14:textId="77777777" w:rsidR="00DF0816" w:rsidRDefault="00DF0816" w:rsidP="00966EEA">
            <w:pPr>
              <w:widowControl w:val="0"/>
              <w:kinsoku/>
              <w:autoSpaceDE/>
              <w:autoSpaceDN/>
              <w:adjustRightInd/>
              <w:snapToGrid/>
              <w:spacing w:line="240" w:lineRule="exact"/>
              <w:jc w:val="center"/>
              <w:textAlignment w:val="auto"/>
              <w:rPr>
                <w:rFonts w:ascii="Times New Roman" w:eastAsiaTheme="minorEastAsia" w:hAnsi="Times New Roman" w:cs="Times New Roman"/>
                <w:b/>
                <w:bCs/>
              </w:rPr>
            </w:pPr>
            <w:r>
              <w:rPr>
                <w:rFonts w:ascii="宋体" w:eastAsia="宋体" w:hAnsi="宋体" w:cs="宋体" w:hint="eastAsia"/>
                <w:b/>
                <w:bCs/>
              </w:rPr>
              <w:t>占</w:t>
            </w:r>
            <w:r>
              <w:rPr>
                <w:rFonts w:ascii="Times New Roman" w:hAnsi="Times New Roman" w:cs="Times New Roman"/>
                <w:b/>
                <w:bCs/>
              </w:rPr>
              <w:t>总学分比例</w:t>
            </w:r>
            <w:r>
              <w:rPr>
                <w:rFonts w:ascii="Times New Roman" w:hAnsi="Times New Roman" w:cs="Times New Roman" w:hint="eastAsia"/>
                <w:b/>
                <w:bCs/>
              </w:rPr>
              <w:t>（</w:t>
            </w:r>
            <w:r>
              <w:rPr>
                <w:rFonts w:ascii="Times New Roman" w:hAnsi="Times New Roman" w:cs="Times New Roman" w:hint="eastAsia"/>
                <w:b/>
                <w:bCs/>
              </w:rPr>
              <w:t>%</w:t>
            </w:r>
            <w:r>
              <w:rPr>
                <w:rFonts w:ascii="Times New Roman" w:hAnsi="Times New Roman" w:cs="Times New Roman" w:hint="eastAsia"/>
                <w:b/>
                <w:bCs/>
              </w:rPr>
              <w:t>）</w:t>
            </w:r>
          </w:p>
        </w:tc>
        <w:tc>
          <w:tcPr>
            <w:tcW w:w="862" w:type="dxa"/>
            <w:gridSpan w:val="2"/>
            <w:vMerge w:val="restart"/>
            <w:vAlign w:val="center"/>
          </w:tcPr>
          <w:p w14:paraId="7ACA1EA9" w14:textId="77777777" w:rsidR="00DF0816" w:rsidRDefault="00DF0816" w:rsidP="00966EEA">
            <w:pPr>
              <w:jc w:val="center"/>
              <w:rPr>
                <w:rFonts w:ascii="Times New Roman" w:hAnsi="Times New Roman" w:cs="Times New Roman"/>
                <w:b/>
                <w:bCs/>
              </w:rPr>
            </w:pPr>
            <w:r>
              <w:rPr>
                <w:rFonts w:ascii="宋体" w:eastAsia="宋体" w:hAnsi="宋体" w:cs="宋体" w:hint="eastAsia"/>
                <w:b/>
                <w:bCs/>
              </w:rPr>
              <w:t>学</w:t>
            </w:r>
            <w:r>
              <w:rPr>
                <w:rFonts w:ascii="Times New Roman" w:hAnsi="Times New Roman" w:cs="Times New Roman"/>
                <w:b/>
                <w:bCs/>
              </w:rPr>
              <w:t>时</w:t>
            </w:r>
          </w:p>
        </w:tc>
        <w:tc>
          <w:tcPr>
            <w:tcW w:w="4960" w:type="dxa"/>
            <w:gridSpan w:val="5"/>
            <w:vAlign w:val="center"/>
          </w:tcPr>
          <w:p w14:paraId="37073075" w14:textId="77777777" w:rsidR="00DF0816" w:rsidRDefault="00DF0816" w:rsidP="00966EEA">
            <w:pPr>
              <w:jc w:val="center"/>
              <w:rPr>
                <w:rFonts w:ascii="Times New Roman" w:eastAsia="宋体" w:hAnsi="Times New Roman" w:cs="Times New Roman"/>
                <w:b/>
                <w:bCs/>
              </w:rPr>
            </w:pPr>
            <w:r>
              <w:rPr>
                <w:rFonts w:ascii="宋体" w:eastAsia="宋体" w:hAnsi="宋体" w:cs="宋体" w:hint="eastAsia"/>
                <w:b/>
                <w:bCs/>
              </w:rPr>
              <w:t>实</w:t>
            </w:r>
            <w:r>
              <w:rPr>
                <w:rFonts w:ascii="Times New Roman" w:hAnsi="Times New Roman" w:cs="Times New Roman"/>
                <w:b/>
                <w:bCs/>
              </w:rPr>
              <w:t>践教学</w:t>
            </w:r>
            <w:r>
              <w:rPr>
                <w:rFonts w:ascii="Times New Roman" w:eastAsia="宋体" w:hAnsi="Times New Roman" w:cs="Times New Roman" w:hint="eastAsia"/>
                <w:b/>
                <w:bCs/>
              </w:rPr>
              <w:t>（含课内实验）</w:t>
            </w:r>
          </w:p>
        </w:tc>
      </w:tr>
      <w:tr w:rsidR="00353052" w14:paraId="51818751" w14:textId="77777777" w:rsidTr="0044544B">
        <w:trPr>
          <w:gridBefore w:val="1"/>
          <w:wBefore w:w="9" w:type="dxa"/>
          <w:trHeight w:val="285"/>
          <w:jc w:val="center"/>
        </w:trPr>
        <w:tc>
          <w:tcPr>
            <w:tcW w:w="1558" w:type="dxa"/>
            <w:gridSpan w:val="4"/>
            <w:vMerge/>
            <w:vAlign w:val="center"/>
          </w:tcPr>
          <w:p w14:paraId="48A22436" w14:textId="77777777" w:rsidR="00DF0816" w:rsidRDefault="00DF0816" w:rsidP="00966EEA">
            <w:pPr>
              <w:jc w:val="center"/>
              <w:rPr>
                <w:rFonts w:ascii="Times New Roman" w:hAnsi="Times New Roman" w:cs="Times New Roman"/>
                <w:b/>
                <w:bCs/>
              </w:rPr>
            </w:pPr>
          </w:p>
        </w:tc>
        <w:tc>
          <w:tcPr>
            <w:tcW w:w="993" w:type="dxa"/>
            <w:gridSpan w:val="2"/>
            <w:vMerge/>
            <w:vAlign w:val="center"/>
          </w:tcPr>
          <w:p w14:paraId="0F5414BF" w14:textId="77777777" w:rsidR="00DF0816" w:rsidRDefault="00DF0816" w:rsidP="00966EEA">
            <w:pPr>
              <w:jc w:val="center"/>
              <w:rPr>
                <w:rFonts w:ascii="Times New Roman" w:hAnsi="Times New Roman" w:cs="Times New Roman"/>
                <w:b/>
                <w:bCs/>
              </w:rPr>
            </w:pPr>
          </w:p>
        </w:tc>
        <w:tc>
          <w:tcPr>
            <w:tcW w:w="984" w:type="dxa"/>
            <w:vMerge/>
            <w:tcBorders>
              <w:bottom w:val="single" w:sz="4" w:space="0" w:color="auto"/>
            </w:tcBorders>
            <w:vAlign w:val="center"/>
          </w:tcPr>
          <w:p w14:paraId="27AC90CC" w14:textId="77777777" w:rsidR="00DF0816" w:rsidRDefault="00DF0816" w:rsidP="00966EEA">
            <w:pPr>
              <w:jc w:val="center"/>
              <w:rPr>
                <w:rFonts w:ascii="Times New Roman" w:hAnsi="Times New Roman" w:cs="Times New Roman"/>
                <w:b/>
                <w:bCs/>
              </w:rPr>
            </w:pPr>
          </w:p>
        </w:tc>
        <w:tc>
          <w:tcPr>
            <w:tcW w:w="862" w:type="dxa"/>
            <w:gridSpan w:val="2"/>
            <w:vMerge/>
            <w:vAlign w:val="center"/>
          </w:tcPr>
          <w:p w14:paraId="223B986F" w14:textId="77777777" w:rsidR="00DF0816" w:rsidRDefault="00DF0816" w:rsidP="00966EEA">
            <w:pPr>
              <w:jc w:val="center"/>
              <w:rPr>
                <w:rFonts w:ascii="Times New Roman" w:hAnsi="Times New Roman" w:cs="Times New Roman"/>
                <w:b/>
                <w:bCs/>
              </w:rPr>
            </w:pPr>
          </w:p>
        </w:tc>
        <w:tc>
          <w:tcPr>
            <w:tcW w:w="1134" w:type="dxa"/>
            <w:gridSpan w:val="2"/>
            <w:vAlign w:val="center"/>
          </w:tcPr>
          <w:p w14:paraId="6353A83F" w14:textId="77777777" w:rsidR="00DF0816" w:rsidRDefault="00DF0816" w:rsidP="00966EEA">
            <w:pPr>
              <w:jc w:val="center"/>
              <w:rPr>
                <w:rFonts w:ascii="Times New Roman" w:hAnsi="Times New Roman" w:cs="Times New Roman"/>
                <w:b/>
                <w:bCs/>
              </w:rPr>
            </w:pPr>
            <w:r>
              <w:rPr>
                <w:rFonts w:ascii="宋体" w:eastAsia="宋体" w:hAnsi="宋体" w:cs="宋体" w:hint="eastAsia"/>
                <w:b/>
                <w:bCs/>
              </w:rPr>
              <w:t>学</w:t>
            </w:r>
            <w:r>
              <w:rPr>
                <w:rFonts w:ascii="Times New Roman" w:hAnsi="Times New Roman" w:cs="Times New Roman"/>
                <w:b/>
                <w:bCs/>
              </w:rPr>
              <w:t>分</w:t>
            </w:r>
          </w:p>
        </w:tc>
        <w:tc>
          <w:tcPr>
            <w:tcW w:w="1418" w:type="dxa"/>
            <w:tcBorders>
              <w:bottom w:val="single" w:sz="4" w:space="0" w:color="auto"/>
            </w:tcBorders>
            <w:vAlign w:val="center"/>
          </w:tcPr>
          <w:p w14:paraId="1B6A757F" w14:textId="77777777" w:rsidR="00DF0816" w:rsidRDefault="00DF0816" w:rsidP="00966EEA">
            <w:pPr>
              <w:widowControl w:val="0"/>
              <w:kinsoku/>
              <w:autoSpaceDE/>
              <w:autoSpaceDN/>
              <w:adjustRightInd/>
              <w:snapToGrid/>
              <w:spacing w:line="240" w:lineRule="exact"/>
              <w:jc w:val="center"/>
              <w:textAlignment w:val="auto"/>
              <w:rPr>
                <w:rFonts w:ascii="Times New Roman" w:eastAsiaTheme="minorEastAsia" w:hAnsi="Times New Roman" w:cs="Times New Roman"/>
                <w:b/>
                <w:bCs/>
              </w:rPr>
            </w:pPr>
            <w:r>
              <w:rPr>
                <w:rFonts w:ascii="宋体" w:eastAsia="宋体" w:hAnsi="宋体" w:cs="宋体" w:hint="eastAsia"/>
                <w:b/>
                <w:bCs/>
                <w:sz w:val="18"/>
                <w:szCs w:val="18"/>
              </w:rPr>
              <w:t>占</w:t>
            </w:r>
            <w:r>
              <w:rPr>
                <w:rFonts w:ascii="Times New Roman" w:hAnsi="Times New Roman" w:cs="Times New Roman"/>
                <w:b/>
                <w:bCs/>
                <w:sz w:val="18"/>
                <w:szCs w:val="18"/>
              </w:rPr>
              <w:t>总学分比例</w:t>
            </w:r>
            <w:r>
              <w:rPr>
                <w:rFonts w:ascii="Times New Roman" w:hAnsi="Times New Roman" w:cs="Times New Roman" w:hint="eastAsia"/>
                <w:b/>
                <w:bCs/>
                <w:sz w:val="18"/>
                <w:szCs w:val="18"/>
              </w:rPr>
              <w:t>（</w:t>
            </w:r>
            <w:r>
              <w:rPr>
                <w:rFonts w:ascii="Times New Roman" w:hAnsi="Times New Roman" w:cs="Times New Roman" w:hint="eastAsia"/>
                <w:b/>
                <w:bCs/>
                <w:sz w:val="18"/>
                <w:szCs w:val="18"/>
              </w:rPr>
              <w:t>%</w:t>
            </w:r>
            <w:r>
              <w:rPr>
                <w:rFonts w:ascii="Times New Roman" w:hAnsi="Times New Roman" w:cs="Times New Roman" w:hint="eastAsia"/>
                <w:b/>
                <w:bCs/>
                <w:sz w:val="18"/>
                <w:szCs w:val="18"/>
              </w:rPr>
              <w:t>）</w:t>
            </w:r>
          </w:p>
        </w:tc>
        <w:tc>
          <w:tcPr>
            <w:tcW w:w="1416" w:type="dxa"/>
            <w:vAlign w:val="center"/>
          </w:tcPr>
          <w:p w14:paraId="5E2A3F3C" w14:textId="77777777" w:rsidR="00DF0816" w:rsidRDefault="00DF0816" w:rsidP="00966EEA">
            <w:pPr>
              <w:jc w:val="center"/>
              <w:rPr>
                <w:rFonts w:ascii="Times New Roman" w:hAnsi="Times New Roman" w:cs="Times New Roman"/>
                <w:b/>
                <w:bCs/>
              </w:rPr>
            </w:pPr>
            <w:r>
              <w:rPr>
                <w:rFonts w:ascii="宋体" w:eastAsia="宋体" w:hAnsi="宋体" w:cs="宋体" w:hint="eastAsia"/>
                <w:b/>
                <w:bCs/>
              </w:rPr>
              <w:t>学</w:t>
            </w:r>
            <w:r>
              <w:rPr>
                <w:rFonts w:ascii="Times New Roman" w:hAnsi="Times New Roman" w:cs="Times New Roman"/>
                <w:b/>
                <w:bCs/>
              </w:rPr>
              <w:t>时</w:t>
            </w:r>
          </w:p>
        </w:tc>
        <w:tc>
          <w:tcPr>
            <w:tcW w:w="999" w:type="dxa"/>
            <w:gridSpan w:val="2"/>
            <w:vAlign w:val="center"/>
          </w:tcPr>
          <w:p w14:paraId="15C8C02F" w14:textId="77777777" w:rsidR="00DF0816" w:rsidRDefault="00DF0816" w:rsidP="00966EEA">
            <w:pPr>
              <w:widowControl w:val="0"/>
              <w:kinsoku/>
              <w:autoSpaceDE/>
              <w:autoSpaceDN/>
              <w:adjustRightInd/>
              <w:snapToGrid/>
              <w:spacing w:line="240" w:lineRule="exact"/>
              <w:jc w:val="center"/>
              <w:textAlignment w:val="auto"/>
              <w:rPr>
                <w:rFonts w:ascii="Times New Roman" w:eastAsiaTheme="minorEastAsia" w:hAnsi="Times New Roman" w:cs="Times New Roman"/>
                <w:b/>
                <w:bCs/>
              </w:rPr>
            </w:pPr>
            <w:r>
              <w:rPr>
                <w:rFonts w:ascii="宋体" w:eastAsia="宋体" w:hAnsi="宋体" w:cs="宋体" w:hint="eastAsia"/>
                <w:b/>
                <w:bCs/>
                <w:sz w:val="18"/>
                <w:szCs w:val="18"/>
              </w:rPr>
              <w:t>占</w:t>
            </w:r>
            <w:r>
              <w:rPr>
                <w:rFonts w:ascii="Times New Roman" w:hAnsi="Times New Roman" w:cs="Times New Roman"/>
                <w:b/>
                <w:bCs/>
                <w:sz w:val="18"/>
                <w:szCs w:val="18"/>
              </w:rPr>
              <w:t>总学</w:t>
            </w:r>
            <w:r>
              <w:rPr>
                <w:rFonts w:ascii="Times New Roman" w:hAnsi="Times New Roman" w:cs="Times New Roman" w:hint="eastAsia"/>
                <w:b/>
                <w:bCs/>
                <w:sz w:val="18"/>
                <w:szCs w:val="18"/>
              </w:rPr>
              <w:t>时</w:t>
            </w:r>
            <w:r>
              <w:rPr>
                <w:rFonts w:ascii="Times New Roman" w:hAnsi="Times New Roman" w:cs="Times New Roman"/>
                <w:b/>
                <w:bCs/>
                <w:sz w:val="18"/>
                <w:szCs w:val="18"/>
              </w:rPr>
              <w:t>比例</w:t>
            </w:r>
            <w:r>
              <w:rPr>
                <w:rFonts w:ascii="Times New Roman" w:hAnsi="Times New Roman" w:cs="Times New Roman" w:hint="eastAsia"/>
                <w:b/>
                <w:bCs/>
                <w:sz w:val="18"/>
                <w:szCs w:val="18"/>
              </w:rPr>
              <w:t>（</w:t>
            </w:r>
            <w:r>
              <w:rPr>
                <w:rFonts w:ascii="Times New Roman" w:hAnsi="Times New Roman" w:cs="Times New Roman" w:hint="eastAsia"/>
                <w:b/>
                <w:bCs/>
                <w:sz w:val="18"/>
                <w:szCs w:val="18"/>
              </w:rPr>
              <w:t>%</w:t>
            </w:r>
            <w:r>
              <w:rPr>
                <w:rFonts w:ascii="Times New Roman" w:hAnsi="Times New Roman" w:cs="Times New Roman" w:hint="eastAsia"/>
                <w:b/>
                <w:bCs/>
                <w:sz w:val="18"/>
                <w:szCs w:val="18"/>
              </w:rPr>
              <w:t>）</w:t>
            </w:r>
          </w:p>
        </w:tc>
      </w:tr>
      <w:tr w:rsidR="0044544B" w14:paraId="5FDED7D4" w14:textId="77777777" w:rsidTr="0044544B">
        <w:trPr>
          <w:gridBefore w:val="1"/>
          <w:wBefore w:w="9" w:type="dxa"/>
          <w:trHeight w:val="628"/>
          <w:jc w:val="center"/>
        </w:trPr>
        <w:tc>
          <w:tcPr>
            <w:tcW w:w="979" w:type="dxa"/>
            <w:gridSpan w:val="2"/>
            <w:vAlign w:val="center"/>
          </w:tcPr>
          <w:p w14:paraId="713109C3" w14:textId="77777777" w:rsidR="0044544B"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人文社会科学类通识教育课程</w:t>
            </w:r>
          </w:p>
        </w:tc>
        <w:tc>
          <w:tcPr>
            <w:tcW w:w="579" w:type="dxa"/>
            <w:gridSpan w:val="2"/>
            <w:vAlign w:val="center"/>
          </w:tcPr>
          <w:p w14:paraId="015067CB" w14:textId="77777777" w:rsidR="0044544B"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必修</w:t>
            </w:r>
          </w:p>
        </w:tc>
        <w:tc>
          <w:tcPr>
            <w:tcW w:w="993" w:type="dxa"/>
            <w:gridSpan w:val="2"/>
            <w:vAlign w:val="center"/>
          </w:tcPr>
          <w:p w14:paraId="04AA843B" w14:textId="04C6CB93" w:rsidR="0044544B" w:rsidRPr="00DF0816"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DF0816">
              <w:rPr>
                <w:rFonts w:ascii="Times New Roman" w:eastAsiaTheme="minorEastAsia" w:hAnsi="Times New Roman" w:cs="Times New Roman"/>
                <w:bCs/>
              </w:rPr>
              <w:t>4</w:t>
            </w:r>
            <w:r>
              <w:rPr>
                <w:rFonts w:ascii="Times New Roman" w:eastAsiaTheme="minorEastAsia" w:hAnsi="Times New Roman" w:cs="Times New Roman"/>
                <w:bCs/>
              </w:rPr>
              <w:t>0</w:t>
            </w:r>
          </w:p>
        </w:tc>
        <w:tc>
          <w:tcPr>
            <w:tcW w:w="984" w:type="dxa"/>
            <w:tcBorders>
              <w:top w:val="single" w:sz="4" w:space="0" w:color="auto"/>
              <w:left w:val="nil"/>
              <w:bottom w:val="single" w:sz="4" w:space="0" w:color="auto"/>
              <w:right w:val="nil"/>
            </w:tcBorders>
            <w:shd w:val="clear" w:color="auto" w:fill="auto"/>
            <w:vAlign w:val="center"/>
          </w:tcPr>
          <w:p w14:paraId="1C9F88BB" w14:textId="3DFB56CC" w:rsidR="0044544B" w:rsidRPr="00181015"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181015">
              <w:rPr>
                <w:rFonts w:ascii="Times New Roman" w:eastAsia="等线" w:hAnsi="Times New Roman" w:cs="Times New Roman"/>
                <w:sz w:val="22"/>
                <w:szCs w:val="22"/>
              </w:rPr>
              <w:t>23.53%</w:t>
            </w:r>
          </w:p>
        </w:tc>
        <w:tc>
          <w:tcPr>
            <w:tcW w:w="862" w:type="dxa"/>
            <w:gridSpan w:val="2"/>
            <w:vAlign w:val="center"/>
          </w:tcPr>
          <w:p w14:paraId="2F4D1CDF" w14:textId="041C5326" w:rsidR="0044544B" w:rsidRPr="00DE0E72"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Pr>
                <w:rFonts w:ascii="Times New Roman" w:eastAsiaTheme="minorEastAsia" w:hAnsi="Times New Roman" w:cs="Times New Roman" w:hint="eastAsia"/>
                <w:bCs/>
              </w:rPr>
              <w:t>7</w:t>
            </w:r>
            <w:r>
              <w:rPr>
                <w:rFonts w:ascii="Times New Roman" w:eastAsiaTheme="minorEastAsia" w:hAnsi="Times New Roman" w:cs="Times New Roman"/>
                <w:bCs/>
              </w:rPr>
              <w:t>72</w:t>
            </w:r>
          </w:p>
        </w:tc>
        <w:tc>
          <w:tcPr>
            <w:tcW w:w="1134" w:type="dxa"/>
            <w:gridSpan w:val="2"/>
            <w:vAlign w:val="center"/>
          </w:tcPr>
          <w:p w14:paraId="3C5974A3" w14:textId="726BBB1D" w:rsidR="0044544B" w:rsidRPr="00DF0816"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Pr>
                <w:rFonts w:ascii="Times New Roman" w:eastAsiaTheme="minorEastAsia" w:hAnsi="Times New Roman" w:cs="Times New Roman"/>
                <w:bCs/>
              </w:rPr>
              <w:t>7.83</w:t>
            </w:r>
          </w:p>
        </w:tc>
        <w:tc>
          <w:tcPr>
            <w:tcW w:w="1418" w:type="dxa"/>
            <w:tcBorders>
              <w:top w:val="single" w:sz="4" w:space="0" w:color="auto"/>
              <w:left w:val="nil"/>
              <w:bottom w:val="single" w:sz="4" w:space="0" w:color="auto"/>
              <w:right w:val="nil"/>
            </w:tcBorders>
            <w:shd w:val="clear" w:color="auto" w:fill="auto"/>
            <w:vAlign w:val="center"/>
          </w:tcPr>
          <w:p w14:paraId="4EDC5656" w14:textId="0FA7141A" w:rsidR="0044544B" w:rsidRPr="00DF0816" w:rsidRDefault="0044544B" w:rsidP="00A479A6">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44544B">
              <w:rPr>
                <w:rFonts w:ascii="Times New Roman" w:eastAsiaTheme="minorEastAsia" w:hAnsi="Times New Roman" w:cs="Times New Roman" w:hint="eastAsia"/>
                <w:bCs/>
              </w:rPr>
              <w:t>4.</w:t>
            </w:r>
            <w:r w:rsidR="00A479A6">
              <w:rPr>
                <w:rFonts w:ascii="Times New Roman" w:eastAsiaTheme="minorEastAsia" w:hAnsi="Times New Roman" w:cs="Times New Roman"/>
                <w:bCs/>
              </w:rPr>
              <w:t>6</w:t>
            </w:r>
            <w:r w:rsidRPr="0044544B">
              <w:rPr>
                <w:rFonts w:ascii="Times New Roman" w:eastAsiaTheme="minorEastAsia" w:hAnsi="Times New Roman" w:cs="Times New Roman" w:hint="eastAsia"/>
                <w:bCs/>
              </w:rPr>
              <w:t>1%</w:t>
            </w:r>
          </w:p>
        </w:tc>
        <w:tc>
          <w:tcPr>
            <w:tcW w:w="1416" w:type="dxa"/>
            <w:vAlign w:val="center"/>
          </w:tcPr>
          <w:p w14:paraId="75E8FD8D" w14:textId="2313FB9B" w:rsidR="0044544B" w:rsidRPr="00DF0816"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Theme="minorEastAsia" w:hAnsi="Times New Roman" w:cs="Times New Roman"/>
                <w:bCs/>
              </w:rPr>
              <w:t>186</w:t>
            </w:r>
          </w:p>
        </w:tc>
        <w:tc>
          <w:tcPr>
            <w:tcW w:w="999" w:type="dxa"/>
            <w:gridSpan w:val="2"/>
            <w:vAlign w:val="center"/>
          </w:tcPr>
          <w:p w14:paraId="06540209" w14:textId="6D8022F5" w:rsidR="0044544B" w:rsidRPr="00DF0816"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等线" w:hAnsi="Times New Roman" w:cs="Times New Roman"/>
                <w:sz w:val="22"/>
                <w:szCs w:val="22"/>
              </w:rPr>
              <w:t>5.86%</w:t>
            </w:r>
          </w:p>
        </w:tc>
      </w:tr>
      <w:tr w:rsidR="0044544B" w14:paraId="447C56CF" w14:textId="77777777" w:rsidTr="0044544B">
        <w:trPr>
          <w:gridBefore w:val="1"/>
          <w:wBefore w:w="9" w:type="dxa"/>
          <w:trHeight w:val="628"/>
          <w:jc w:val="center"/>
        </w:trPr>
        <w:tc>
          <w:tcPr>
            <w:tcW w:w="979" w:type="dxa"/>
            <w:gridSpan w:val="2"/>
            <w:vAlign w:val="center"/>
          </w:tcPr>
          <w:p w14:paraId="030AC194" w14:textId="77777777" w:rsidR="0044544B"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Pr>
                <w:rFonts w:ascii="宋体" w:eastAsia="宋体" w:hAnsi="宋体" w:cs="宋体" w:hint="eastAsia"/>
                <w:bCs/>
              </w:rPr>
              <w:t>数学与自然科学类课程</w:t>
            </w:r>
          </w:p>
        </w:tc>
        <w:tc>
          <w:tcPr>
            <w:tcW w:w="579" w:type="dxa"/>
            <w:gridSpan w:val="2"/>
            <w:vAlign w:val="center"/>
          </w:tcPr>
          <w:p w14:paraId="4EB0EAE9" w14:textId="77777777" w:rsidR="0044544B"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必修</w:t>
            </w:r>
          </w:p>
        </w:tc>
        <w:tc>
          <w:tcPr>
            <w:tcW w:w="993" w:type="dxa"/>
            <w:gridSpan w:val="2"/>
            <w:vAlign w:val="center"/>
          </w:tcPr>
          <w:p w14:paraId="7430C390" w14:textId="346A5FDE" w:rsidR="0044544B" w:rsidRPr="00DF0816"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DF0816">
              <w:rPr>
                <w:rFonts w:ascii="Times New Roman" w:eastAsiaTheme="minorEastAsia" w:hAnsi="Times New Roman" w:cs="Times New Roman"/>
                <w:bCs/>
              </w:rPr>
              <w:t>31.5</w:t>
            </w:r>
          </w:p>
        </w:tc>
        <w:tc>
          <w:tcPr>
            <w:tcW w:w="984" w:type="dxa"/>
            <w:tcBorders>
              <w:top w:val="single" w:sz="4" w:space="0" w:color="auto"/>
              <w:left w:val="nil"/>
              <w:bottom w:val="single" w:sz="4" w:space="0" w:color="auto"/>
              <w:right w:val="nil"/>
            </w:tcBorders>
            <w:shd w:val="clear" w:color="auto" w:fill="auto"/>
            <w:vAlign w:val="center"/>
          </w:tcPr>
          <w:p w14:paraId="0DCB50C5" w14:textId="4EF85D96" w:rsidR="0044544B" w:rsidRPr="00181015"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sidRPr="00181015">
              <w:rPr>
                <w:rFonts w:ascii="Times New Roman" w:eastAsia="等线" w:hAnsi="Times New Roman" w:cs="Times New Roman"/>
                <w:sz w:val="22"/>
                <w:szCs w:val="22"/>
              </w:rPr>
              <w:t>18.53%</w:t>
            </w:r>
          </w:p>
        </w:tc>
        <w:tc>
          <w:tcPr>
            <w:tcW w:w="862" w:type="dxa"/>
            <w:gridSpan w:val="2"/>
            <w:vAlign w:val="center"/>
          </w:tcPr>
          <w:p w14:paraId="4BE646F2" w14:textId="12D6F13C" w:rsidR="0044544B" w:rsidRPr="00DF0816"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DF0816">
              <w:rPr>
                <w:rFonts w:ascii="Times New Roman" w:eastAsiaTheme="minorEastAsia" w:hAnsi="Times New Roman" w:cs="Times New Roman"/>
                <w:bCs/>
              </w:rPr>
              <w:t>560</w:t>
            </w:r>
          </w:p>
        </w:tc>
        <w:tc>
          <w:tcPr>
            <w:tcW w:w="1134" w:type="dxa"/>
            <w:gridSpan w:val="2"/>
            <w:vAlign w:val="center"/>
          </w:tcPr>
          <w:p w14:paraId="5C3C804A" w14:textId="29DE87E7" w:rsidR="0044544B" w:rsidRPr="00DF0816"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Pr>
                <w:rFonts w:ascii="Times New Roman" w:eastAsiaTheme="minorEastAsia" w:hAnsi="Times New Roman" w:cs="Times New Roman"/>
                <w:bCs/>
              </w:rPr>
              <w:t>4.38</w:t>
            </w:r>
          </w:p>
        </w:tc>
        <w:tc>
          <w:tcPr>
            <w:tcW w:w="1418" w:type="dxa"/>
            <w:tcBorders>
              <w:top w:val="single" w:sz="4" w:space="0" w:color="auto"/>
              <w:left w:val="nil"/>
              <w:bottom w:val="single" w:sz="4" w:space="0" w:color="auto"/>
              <w:right w:val="nil"/>
            </w:tcBorders>
            <w:shd w:val="clear" w:color="auto" w:fill="auto"/>
            <w:vAlign w:val="center"/>
          </w:tcPr>
          <w:p w14:paraId="18127093" w14:textId="4A0C7376" w:rsidR="0044544B" w:rsidRPr="00DF0816" w:rsidRDefault="0044544B" w:rsidP="00A479A6">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44544B">
              <w:rPr>
                <w:rFonts w:ascii="Times New Roman" w:eastAsiaTheme="minorEastAsia" w:hAnsi="Times New Roman" w:cs="Times New Roman" w:hint="eastAsia"/>
                <w:bCs/>
              </w:rPr>
              <w:t>2.</w:t>
            </w:r>
            <w:r w:rsidR="00A479A6">
              <w:rPr>
                <w:rFonts w:ascii="Times New Roman" w:eastAsiaTheme="minorEastAsia" w:hAnsi="Times New Roman" w:cs="Times New Roman"/>
                <w:bCs/>
              </w:rPr>
              <w:t>58</w:t>
            </w:r>
            <w:r w:rsidRPr="0044544B">
              <w:rPr>
                <w:rFonts w:ascii="Times New Roman" w:eastAsiaTheme="minorEastAsia" w:hAnsi="Times New Roman" w:cs="Times New Roman" w:hint="eastAsia"/>
                <w:bCs/>
              </w:rPr>
              <w:t>%</w:t>
            </w:r>
          </w:p>
        </w:tc>
        <w:tc>
          <w:tcPr>
            <w:tcW w:w="1416" w:type="dxa"/>
            <w:vAlign w:val="center"/>
          </w:tcPr>
          <w:p w14:paraId="16757B24" w14:textId="156145F2" w:rsidR="0044544B" w:rsidRPr="00DF0816"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DF0816">
              <w:rPr>
                <w:rFonts w:ascii="Times New Roman" w:eastAsiaTheme="minorEastAsia" w:hAnsi="Times New Roman" w:cs="Times New Roman"/>
                <w:bCs/>
              </w:rPr>
              <w:t>126</w:t>
            </w:r>
          </w:p>
        </w:tc>
        <w:tc>
          <w:tcPr>
            <w:tcW w:w="999" w:type="dxa"/>
            <w:gridSpan w:val="2"/>
            <w:vAlign w:val="center"/>
          </w:tcPr>
          <w:p w14:paraId="3401CF59" w14:textId="4FC51414" w:rsidR="0044544B" w:rsidRPr="00DF0816"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等线" w:hAnsi="Times New Roman" w:cs="Times New Roman"/>
                <w:sz w:val="22"/>
                <w:szCs w:val="22"/>
              </w:rPr>
              <w:t>5.47%</w:t>
            </w:r>
          </w:p>
        </w:tc>
      </w:tr>
      <w:tr w:rsidR="0044544B" w14:paraId="1E733564" w14:textId="77777777" w:rsidTr="0044544B">
        <w:trPr>
          <w:gridBefore w:val="1"/>
          <w:wBefore w:w="9" w:type="dxa"/>
          <w:trHeight w:val="466"/>
          <w:jc w:val="center"/>
        </w:trPr>
        <w:tc>
          <w:tcPr>
            <w:tcW w:w="979" w:type="dxa"/>
            <w:gridSpan w:val="2"/>
            <w:vMerge w:val="restart"/>
            <w:vAlign w:val="center"/>
          </w:tcPr>
          <w:p w14:paraId="711B15FE" w14:textId="77777777" w:rsidR="0044544B"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学科基础课程</w:t>
            </w:r>
          </w:p>
        </w:tc>
        <w:tc>
          <w:tcPr>
            <w:tcW w:w="579" w:type="dxa"/>
            <w:gridSpan w:val="2"/>
            <w:vAlign w:val="center"/>
          </w:tcPr>
          <w:p w14:paraId="3727A676" w14:textId="77777777" w:rsidR="0044544B"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必修</w:t>
            </w:r>
          </w:p>
        </w:tc>
        <w:tc>
          <w:tcPr>
            <w:tcW w:w="993" w:type="dxa"/>
            <w:gridSpan w:val="2"/>
            <w:vAlign w:val="center"/>
          </w:tcPr>
          <w:p w14:paraId="0729DA02" w14:textId="5F5578AA" w:rsidR="0044544B" w:rsidRPr="00DF0816" w:rsidRDefault="0044544B" w:rsidP="0044544B">
            <w:pPr>
              <w:jc w:val="center"/>
              <w:rPr>
                <w:rFonts w:ascii="Times New Roman" w:eastAsiaTheme="minorEastAsia" w:hAnsi="Times New Roman" w:cs="Times New Roman"/>
                <w:bCs/>
              </w:rPr>
            </w:pPr>
            <w:r w:rsidRPr="00DF0816">
              <w:rPr>
                <w:rFonts w:ascii="Times New Roman" w:eastAsiaTheme="minorEastAsia" w:hAnsi="Times New Roman" w:cs="Times New Roman"/>
                <w:bCs/>
              </w:rPr>
              <w:t>3</w:t>
            </w:r>
            <w:r>
              <w:rPr>
                <w:rFonts w:ascii="Times New Roman" w:eastAsiaTheme="minorEastAsia" w:hAnsi="Times New Roman" w:cs="Times New Roman"/>
                <w:bCs/>
              </w:rPr>
              <w:t>9</w:t>
            </w:r>
            <w:r w:rsidRPr="00DF0816">
              <w:rPr>
                <w:rFonts w:ascii="Times New Roman" w:eastAsiaTheme="minorEastAsia" w:hAnsi="Times New Roman" w:cs="Times New Roman"/>
                <w:bCs/>
              </w:rPr>
              <w:t>.5</w:t>
            </w:r>
          </w:p>
        </w:tc>
        <w:tc>
          <w:tcPr>
            <w:tcW w:w="984" w:type="dxa"/>
            <w:tcBorders>
              <w:top w:val="single" w:sz="4" w:space="0" w:color="auto"/>
              <w:left w:val="nil"/>
              <w:bottom w:val="single" w:sz="4" w:space="0" w:color="auto"/>
              <w:right w:val="nil"/>
            </w:tcBorders>
            <w:shd w:val="clear" w:color="auto" w:fill="auto"/>
            <w:vAlign w:val="center"/>
          </w:tcPr>
          <w:p w14:paraId="6B9D29BC" w14:textId="77308A9D" w:rsidR="0044544B" w:rsidRPr="00181015" w:rsidRDefault="0044544B" w:rsidP="0044544B">
            <w:pPr>
              <w:jc w:val="center"/>
              <w:rPr>
                <w:rFonts w:ascii="Times New Roman" w:eastAsiaTheme="minorEastAsia" w:hAnsi="Times New Roman" w:cs="Times New Roman"/>
                <w:bCs/>
              </w:rPr>
            </w:pPr>
            <w:r w:rsidRPr="00181015">
              <w:rPr>
                <w:rFonts w:ascii="Times New Roman" w:eastAsia="等线" w:hAnsi="Times New Roman" w:cs="Times New Roman"/>
                <w:sz w:val="22"/>
                <w:szCs w:val="22"/>
              </w:rPr>
              <w:t>23.24%</w:t>
            </w:r>
          </w:p>
        </w:tc>
        <w:tc>
          <w:tcPr>
            <w:tcW w:w="862" w:type="dxa"/>
            <w:gridSpan w:val="2"/>
            <w:vAlign w:val="center"/>
          </w:tcPr>
          <w:p w14:paraId="0756F52E" w14:textId="62889896" w:rsidR="0044544B" w:rsidRPr="00DF0816" w:rsidRDefault="0044544B" w:rsidP="0044544B">
            <w:pPr>
              <w:jc w:val="center"/>
              <w:rPr>
                <w:rFonts w:ascii="Times New Roman" w:eastAsiaTheme="minorEastAsia" w:hAnsi="Times New Roman" w:cs="Times New Roman"/>
                <w:bCs/>
              </w:rPr>
            </w:pPr>
            <w:r>
              <w:rPr>
                <w:rFonts w:ascii="Times New Roman" w:eastAsiaTheme="minorEastAsia" w:hAnsi="Times New Roman" w:cs="Times New Roman"/>
                <w:bCs/>
              </w:rPr>
              <w:t>672</w:t>
            </w:r>
          </w:p>
        </w:tc>
        <w:tc>
          <w:tcPr>
            <w:tcW w:w="1134" w:type="dxa"/>
            <w:gridSpan w:val="2"/>
            <w:vAlign w:val="center"/>
          </w:tcPr>
          <w:p w14:paraId="2E089E22" w14:textId="00CEBBEB" w:rsidR="0044544B" w:rsidRPr="00DF0816" w:rsidRDefault="0044544B" w:rsidP="0044544B">
            <w:pPr>
              <w:jc w:val="center"/>
              <w:rPr>
                <w:rFonts w:ascii="Times New Roman" w:hAnsi="Times New Roman" w:cs="Times New Roman"/>
                <w:bCs/>
              </w:rPr>
            </w:pPr>
            <w:r>
              <w:rPr>
                <w:rFonts w:ascii="Times New Roman" w:eastAsiaTheme="minorEastAsia" w:hAnsi="Times New Roman" w:cs="Times New Roman"/>
                <w:bCs/>
              </w:rPr>
              <w:t>5.06</w:t>
            </w:r>
          </w:p>
        </w:tc>
        <w:tc>
          <w:tcPr>
            <w:tcW w:w="1418" w:type="dxa"/>
            <w:tcBorders>
              <w:top w:val="single" w:sz="4" w:space="0" w:color="auto"/>
              <w:left w:val="nil"/>
              <w:bottom w:val="single" w:sz="4" w:space="0" w:color="auto"/>
              <w:right w:val="nil"/>
            </w:tcBorders>
            <w:shd w:val="clear" w:color="auto" w:fill="auto"/>
            <w:vAlign w:val="center"/>
          </w:tcPr>
          <w:p w14:paraId="1BA74F94" w14:textId="64EA4752" w:rsidR="0044544B" w:rsidRPr="0044544B" w:rsidRDefault="00A479A6"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Pr>
                <w:rFonts w:ascii="Times New Roman" w:eastAsiaTheme="minorEastAsia" w:hAnsi="Times New Roman" w:cs="Times New Roman"/>
                <w:bCs/>
              </w:rPr>
              <w:t>2.98</w:t>
            </w:r>
            <w:r w:rsidR="0044544B" w:rsidRPr="0044544B">
              <w:rPr>
                <w:rFonts w:ascii="Times New Roman" w:eastAsiaTheme="minorEastAsia" w:hAnsi="Times New Roman" w:cs="Times New Roman" w:hint="eastAsia"/>
                <w:bCs/>
              </w:rPr>
              <w:t>%</w:t>
            </w:r>
          </w:p>
        </w:tc>
        <w:tc>
          <w:tcPr>
            <w:tcW w:w="1416" w:type="dxa"/>
            <w:vAlign w:val="center"/>
          </w:tcPr>
          <w:p w14:paraId="7CA49057" w14:textId="54AC8197" w:rsidR="0044544B" w:rsidRPr="00DF0816" w:rsidRDefault="0044544B" w:rsidP="0044544B">
            <w:pPr>
              <w:jc w:val="center"/>
              <w:rPr>
                <w:rFonts w:ascii="Times New Roman" w:hAnsi="Times New Roman" w:cs="Times New Roman"/>
                <w:bCs/>
              </w:rPr>
            </w:pPr>
            <w:r>
              <w:rPr>
                <w:rFonts w:ascii="Times New Roman" w:eastAsiaTheme="minorEastAsia" w:hAnsi="Times New Roman" w:cs="Times New Roman"/>
                <w:bCs/>
              </w:rPr>
              <w:t>12</w:t>
            </w:r>
            <w:r w:rsidRPr="00DF0816">
              <w:rPr>
                <w:rFonts w:ascii="Times New Roman" w:eastAsiaTheme="minorEastAsia" w:hAnsi="Times New Roman" w:cs="Times New Roman"/>
                <w:bCs/>
              </w:rPr>
              <w:t>2</w:t>
            </w:r>
          </w:p>
        </w:tc>
        <w:tc>
          <w:tcPr>
            <w:tcW w:w="999" w:type="dxa"/>
            <w:gridSpan w:val="2"/>
            <w:vAlign w:val="center"/>
          </w:tcPr>
          <w:p w14:paraId="504266EB" w14:textId="2F13A1E7" w:rsidR="0044544B" w:rsidRPr="00DF0816"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等线" w:hAnsi="Times New Roman" w:cs="Times New Roman"/>
                <w:sz w:val="22"/>
                <w:szCs w:val="22"/>
              </w:rPr>
              <w:t>4.86%</w:t>
            </w:r>
          </w:p>
        </w:tc>
      </w:tr>
      <w:tr w:rsidR="0044544B" w14:paraId="5E5086B5" w14:textId="77777777" w:rsidTr="0044544B">
        <w:trPr>
          <w:gridBefore w:val="1"/>
          <w:wBefore w:w="9" w:type="dxa"/>
          <w:trHeight w:val="400"/>
          <w:jc w:val="center"/>
        </w:trPr>
        <w:tc>
          <w:tcPr>
            <w:tcW w:w="979" w:type="dxa"/>
            <w:gridSpan w:val="2"/>
            <w:vMerge/>
            <w:vAlign w:val="center"/>
          </w:tcPr>
          <w:p w14:paraId="44D40602" w14:textId="77777777" w:rsidR="0044544B"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p>
        </w:tc>
        <w:tc>
          <w:tcPr>
            <w:tcW w:w="579" w:type="dxa"/>
            <w:gridSpan w:val="2"/>
            <w:vAlign w:val="center"/>
          </w:tcPr>
          <w:p w14:paraId="14F75BE9" w14:textId="77777777" w:rsidR="0044544B"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选修</w:t>
            </w:r>
          </w:p>
        </w:tc>
        <w:tc>
          <w:tcPr>
            <w:tcW w:w="993" w:type="dxa"/>
            <w:gridSpan w:val="2"/>
            <w:vAlign w:val="center"/>
          </w:tcPr>
          <w:p w14:paraId="708DC3AC" w14:textId="67CE6209" w:rsidR="0044544B" w:rsidRPr="00DF0816" w:rsidRDefault="0044544B" w:rsidP="0044544B">
            <w:pPr>
              <w:jc w:val="center"/>
              <w:rPr>
                <w:rFonts w:ascii="Times New Roman" w:hAnsi="Times New Roman" w:cs="Times New Roman"/>
                <w:bCs/>
              </w:rPr>
            </w:pPr>
            <w:r>
              <w:rPr>
                <w:rFonts w:ascii="Times New Roman" w:eastAsiaTheme="minorEastAsia" w:hAnsi="Times New Roman" w:cs="Times New Roman"/>
                <w:bCs/>
              </w:rPr>
              <w:t>9</w:t>
            </w:r>
          </w:p>
        </w:tc>
        <w:tc>
          <w:tcPr>
            <w:tcW w:w="984" w:type="dxa"/>
            <w:tcBorders>
              <w:top w:val="single" w:sz="4" w:space="0" w:color="auto"/>
              <w:left w:val="nil"/>
              <w:bottom w:val="single" w:sz="4" w:space="0" w:color="auto"/>
              <w:right w:val="nil"/>
            </w:tcBorders>
            <w:shd w:val="clear" w:color="auto" w:fill="auto"/>
            <w:vAlign w:val="center"/>
          </w:tcPr>
          <w:p w14:paraId="09988903" w14:textId="45CD8A9D" w:rsidR="0044544B" w:rsidRPr="00181015" w:rsidRDefault="0044544B" w:rsidP="0044544B">
            <w:pPr>
              <w:jc w:val="center"/>
              <w:rPr>
                <w:rFonts w:ascii="Times New Roman" w:hAnsi="Times New Roman" w:cs="Times New Roman"/>
                <w:bCs/>
              </w:rPr>
            </w:pPr>
            <w:r w:rsidRPr="00181015">
              <w:rPr>
                <w:rFonts w:ascii="Times New Roman" w:eastAsia="等线" w:hAnsi="Times New Roman" w:cs="Times New Roman"/>
                <w:sz w:val="22"/>
                <w:szCs w:val="22"/>
              </w:rPr>
              <w:t>5.29%</w:t>
            </w:r>
          </w:p>
        </w:tc>
        <w:tc>
          <w:tcPr>
            <w:tcW w:w="862" w:type="dxa"/>
            <w:gridSpan w:val="2"/>
            <w:vAlign w:val="center"/>
          </w:tcPr>
          <w:p w14:paraId="3BCCDE61" w14:textId="1805D6C9" w:rsidR="0044544B" w:rsidRPr="00DF0816" w:rsidRDefault="0044544B" w:rsidP="0044544B">
            <w:pPr>
              <w:jc w:val="center"/>
              <w:rPr>
                <w:rFonts w:ascii="Times New Roman" w:hAnsi="Times New Roman" w:cs="Times New Roman"/>
                <w:bCs/>
              </w:rPr>
            </w:pPr>
            <w:r>
              <w:rPr>
                <w:rFonts w:ascii="Times New Roman" w:eastAsiaTheme="minorEastAsia" w:hAnsi="Times New Roman" w:cs="Times New Roman"/>
                <w:bCs/>
              </w:rPr>
              <w:t>144</w:t>
            </w:r>
          </w:p>
        </w:tc>
        <w:tc>
          <w:tcPr>
            <w:tcW w:w="1134" w:type="dxa"/>
            <w:gridSpan w:val="2"/>
            <w:vAlign w:val="center"/>
          </w:tcPr>
          <w:p w14:paraId="3D7C021C" w14:textId="1F36EF11" w:rsidR="0044544B" w:rsidRPr="00DF0816" w:rsidRDefault="0044544B" w:rsidP="0044544B">
            <w:pPr>
              <w:jc w:val="center"/>
              <w:rPr>
                <w:rFonts w:ascii="Times New Roman" w:hAnsi="Times New Roman" w:cs="Times New Roman"/>
                <w:bCs/>
              </w:rPr>
            </w:pPr>
            <w:r w:rsidRPr="00DF0816">
              <w:rPr>
                <w:rFonts w:ascii="Times New Roman" w:eastAsiaTheme="minorEastAsia" w:hAnsi="Times New Roman" w:cs="Times New Roman"/>
                <w:bCs/>
              </w:rPr>
              <w:t>0.5</w:t>
            </w:r>
          </w:p>
        </w:tc>
        <w:tc>
          <w:tcPr>
            <w:tcW w:w="1418" w:type="dxa"/>
            <w:tcBorders>
              <w:top w:val="single" w:sz="4" w:space="0" w:color="auto"/>
              <w:left w:val="nil"/>
              <w:bottom w:val="single" w:sz="4" w:space="0" w:color="auto"/>
              <w:right w:val="nil"/>
            </w:tcBorders>
            <w:shd w:val="clear" w:color="auto" w:fill="auto"/>
            <w:vAlign w:val="center"/>
          </w:tcPr>
          <w:p w14:paraId="5969C1F7" w14:textId="2E4A1E9D" w:rsidR="0044544B" w:rsidRPr="0044544B" w:rsidRDefault="0044544B" w:rsidP="0044544B">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44544B">
              <w:rPr>
                <w:rFonts w:ascii="Times New Roman" w:eastAsiaTheme="minorEastAsia" w:hAnsi="Times New Roman" w:cs="Times New Roman" w:hint="eastAsia"/>
                <w:bCs/>
              </w:rPr>
              <w:t>0.29%</w:t>
            </w:r>
          </w:p>
        </w:tc>
        <w:tc>
          <w:tcPr>
            <w:tcW w:w="1416" w:type="dxa"/>
            <w:vAlign w:val="center"/>
          </w:tcPr>
          <w:p w14:paraId="4942F9BF" w14:textId="14848382" w:rsidR="0044544B" w:rsidRPr="00DF0816" w:rsidRDefault="0044544B" w:rsidP="0044544B">
            <w:pPr>
              <w:jc w:val="center"/>
              <w:rPr>
                <w:rFonts w:ascii="Times New Roman" w:hAnsi="Times New Roman" w:cs="Times New Roman"/>
                <w:bCs/>
              </w:rPr>
            </w:pPr>
            <w:r w:rsidRPr="00DF0816">
              <w:rPr>
                <w:rFonts w:ascii="Times New Roman" w:eastAsiaTheme="minorEastAsia" w:hAnsi="Times New Roman" w:cs="Times New Roman"/>
                <w:bCs/>
              </w:rPr>
              <w:t>8</w:t>
            </w:r>
          </w:p>
        </w:tc>
        <w:tc>
          <w:tcPr>
            <w:tcW w:w="999" w:type="dxa"/>
            <w:gridSpan w:val="2"/>
            <w:vAlign w:val="center"/>
          </w:tcPr>
          <w:p w14:paraId="2973E623" w14:textId="3AB5C3FB" w:rsidR="0044544B" w:rsidRPr="00DF0816" w:rsidRDefault="0044544B" w:rsidP="0044544B">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等线" w:hAnsi="Times New Roman" w:cs="Times New Roman"/>
                <w:sz w:val="22"/>
                <w:szCs w:val="22"/>
              </w:rPr>
              <w:t>0.35%</w:t>
            </w:r>
          </w:p>
        </w:tc>
      </w:tr>
      <w:tr w:rsidR="00181015" w14:paraId="75CEC90A" w14:textId="77777777" w:rsidTr="0044544B">
        <w:trPr>
          <w:gridBefore w:val="1"/>
          <w:wBefore w:w="9" w:type="dxa"/>
          <w:trHeight w:val="400"/>
          <w:jc w:val="center"/>
        </w:trPr>
        <w:tc>
          <w:tcPr>
            <w:tcW w:w="979" w:type="dxa"/>
            <w:gridSpan w:val="2"/>
            <w:vMerge w:val="restart"/>
            <w:vAlign w:val="center"/>
          </w:tcPr>
          <w:p w14:paraId="524CBE38"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专业教育课程</w:t>
            </w:r>
          </w:p>
        </w:tc>
        <w:tc>
          <w:tcPr>
            <w:tcW w:w="579" w:type="dxa"/>
            <w:gridSpan w:val="2"/>
            <w:vAlign w:val="center"/>
          </w:tcPr>
          <w:p w14:paraId="652A5CD5"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必修</w:t>
            </w:r>
          </w:p>
        </w:tc>
        <w:tc>
          <w:tcPr>
            <w:tcW w:w="993" w:type="dxa"/>
            <w:gridSpan w:val="2"/>
            <w:vAlign w:val="center"/>
          </w:tcPr>
          <w:p w14:paraId="25384633" w14:textId="747CC9CC"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8</w:t>
            </w:r>
          </w:p>
        </w:tc>
        <w:tc>
          <w:tcPr>
            <w:tcW w:w="984" w:type="dxa"/>
            <w:tcBorders>
              <w:top w:val="single" w:sz="4" w:space="0" w:color="auto"/>
              <w:left w:val="nil"/>
              <w:bottom w:val="single" w:sz="4" w:space="0" w:color="auto"/>
              <w:right w:val="nil"/>
            </w:tcBorders>
            <w:shd w:val="clear" w:color="auto" w:fill="auto"/>
            <w:vAlign w:val="center"/>
          </w:tcPr>
          <w:p w14:paraId="7AE9DECD" w14:textId="5ECF153B" w:rsidR="00181015" w:rsidRPr="00181015" w:rsidRDefault="00181015" w:rsidP="00181015">
            <w:pPr>
              <w:jc w:val="center"/>
              <w:rPr>
                <w:rFonts w:ascii="Times New Roman" w:hAnsi="Times New Roman" w:cs="Times New Roman"/>
                <w:bCs/>
              </w:rPr>
            </w:pPr>
            <w:r w:rsidRPr="00181015">
              <w:rPr>
                <w:rFonts w:ascii="Times New Roman" w:eastAsia="等线" w:hAnsi="Times New Roman" w:cs="Times New Roman"/>
                <w:sz w:val="22"/>
                <w:szCs w:val="22"/>
              </w:rPr>
              <w:t>4.71%</w:t>
            </w:r>
          </w:p>
        </w:tc>
        <w:tc>
          <w:tcPr>
            <w:tcW w:w="862" w:type="dxa"/>
            <w:gridSpan w:val="2"/>
            <w:vAlign w:val="center"/>
          </w:tcPr>
          <w:p w14:paraId="79155B3A" w14:textId="09DECA75"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128</w:t>
            </w:r>
          </w:p>
        </w:tc>
        <w:tc>
          <w:tcPr>
            <w:tcW w:w="1134" w:type="dxa"/>
            <w:gridSpan w:val="2"/>
          </w:tcPr>
          <w:p w14:paraId="4359AA8B" w14:textId="77777777" w:rsidR="00181015" w:rsidRPr="00DF0816" w:rsidRDefault="00181015" w:rsidP="00181015">
            <w:pPr>
              <w:jc w:val="center"/>
              <w:rPr>
                <w:rFonts w:ascii="Times New Roman" w:hAnsi="Times New Roman" w:cs="Times New Roman"/>
                <w:bCs/>
              </w:rPr>
            </w:pPr>
          </w:p>
        </w:tc>
        <w:tc>
          <w:tcPr>
            <w:tcW w:w="1418" w:type="dxa"/>
            <w:tcBorders>
              <w:top w:val="single" w:sz="4" w:space="0" w:color="auto"/>
            </w:tcBorders>
          </w:tcPr>
          <w:p w14:paraId="61F074AE" w14:textId="77777777" w:rsidR="00181015" w:rsidRPr="00DF0816" w:rsidRDefault="00181015" w:rsidP="00181015">
            <w:pPr>
              <w:jc w:val="center"/>
              <w:rPr>
                <w:rFonts w:ascii="Times New Roman" w:hAnsi="Times New Roman" w:cs="Times New Roman"/>
                <w:bCs/>
              </w:rPr>
            </w:pPr>
          </w:p>
        </w:tc>
        <w:tc>
          <w:tcPr>
            <w:tcW w:w="1416" w:type="dxa"/>
          </w:tcPr>
          <w:p w14:paraId="60B91D69" w14:textId="77777777" w:rsidR="00181015" w:rsidRPr="00DF0816" w:rsidRDefault="00181015" w:rsidP="00181015">
            <w:pPr>
              <w:jc w:val="center"/>
              <w:rPr>
                <w:rFonts w:ascii="Times New Roman" w:hAnsi="Times New Roman" w:cs="Times New Roman"/>
                <w:bCs/>
              </w:rPr>
            </w:pPr>
          </w:p>
        </w:tc>
        <w:tc>
          <w:tcPr>
            <w:tcW w:w="999" w:type="dxa"/>
            <w:gridSpan w:val="2"/>
            <w:vAlign w:val="center"/>
          </w:tcPr>
          <w:p w14:paraId="38AA3C0E" w14:textId="77777777"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r>
      <w:tr w:rsidR="00181015" w14:paraId="0715156A" w14:textId="77777777" w:rsidTr="00181015">
        <w:trPr>
          <w:gridBefore w:val="1"/>
          <w:wBefore w:w="9" w:type="dxa"/>
          <w:trHeight w:val="395"/>
          <w:jc w:val="center"/>
        </w:trPr>
        <w:tc>
          <w:tcPr>
            <w:tcW w:w="979" w:type="dxa"/>
            <w:gridSpan w:val="2"/>
            <w:vMerge/>
            <w:vAlign w:val="center"/>
          </w:tcPr>
          <w:p w14:paraId="19036A50"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579" w:type="dxa"/>
            <w:gridSpan w:val="2"/>
            <w:vAlign w:val="center"/>
          </w:tcPr>
          <w:p w14:paraId="33124545"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选修</w:t>
            </w:r>
          </w:p>
        </w:tc>
        <w:tc>
          <w:tcPr>
            <w:tcW w:w="993" w:type="dxa"/>
            <w:gridSpan w:val="2"/>
            <w:vAlign w:val="center"/>
          </w:tcPr>
          <w:p w14:paraId="5EF84979" w14:textId="12FBD178" w:rsidR="00181015" w:rsidRPr="00DF0816" w:rsidRDefault="00181015" w:rsidP="00181015">
            <w:pPr>
              <w:jc w:val="center"/>
              <w:rPr>
                <w:rFonts w:ascii="Times New Roman" w:hAnsi="Times New Roman" w:cs="Times New Roman"/>
                <w:bCs/>
              </w:rPr>
            </w:pPr>
            <w:r>
              <w:rPr>
                <w:rFonts w:ascii="Times New Roman" w:eastAsiaTheme="minorEastAsia" w:hAnsi="Times New Roman" w:cs="Times New Roman"/>
                <w:bCs/>
              </w:rPr>
              <w:t>6</w:t>
            </w:r>
          </w:p>
        </w:tc>
        <w:tc>
          <w:tcPr>
            <w:tcW w:w="984" w:type="dxa"/>
            <w:tcBorders>
              <w:top w:val="single" w:sz="4" w:space="0" w:color="auto"/>
              <w:left w:val="nil"/>
              <w:bottom w:val="single" w:sz="4" w:space="0" w:color="auto"/>
              <w:right w:val="nil"/>
            </w:tcBorders>
            <w:shd w:val="clear" w:color="auto" w:fill="auto"/>
            <w:vAlign w:val="center"/>
          </w:tcPr>
          <w:p w14:paraId="762785E3" w14:textId="28CA13EE" w:rsidR="00181015" w:rsidRPr="00181015" w:rsidRDefault="00181015" w:rsidP="00181015">
            <w:pPr>
              <w:jc w:val="center"/>
              <w:rPr>
                <w:rFonts w:ascii="Times New Roman" w:hAnsi="Times New Roman" w:cs="Times New Roman"/>
                <w:bCs/>
              </w:rPr>
            </w:pPr>
            <w:r w:rsidRPr="00181015">
              <w:rPr>
                <w:rFonts w:ascii="Times New Roman" w:eastAsia="等线" w:hAnsi="Times New Roman" w:cs="Times New Roman"/>
                <w:sz w:val="22"/>
                <w:szCs w:val="22"/>
              </w:rPr>
              <w:t>3.53%</w:t>
            </w:r>
          </w:p>
        </w:tc>
        <w:tc>
          <w:tcPr>
            <w:tcW w:w="862" w:type="dxa"/>
            <w:gridSpan w:val="2"/>
            <w:vAlign w:val="center"/>
          </w:tcPr>
          <w:p w14:paraId="65485AFC" w14:textId="56ED1DD8" w:rsidR="00181015" w:rsidRPr="00DF0816" w:rsidRDefault="00D503EA" w:rsidP="00181015">
            <w:pPr>
              <w:jc w:val="center"/>
              <w:rPr>
                <w:rFonts w:ascii="Times New Roman" w:hAnsi="Times New Roman" w:cs="Times New Roman"/>
                <w:bCs/>
              </w:rPr>
            </w:pPr>
            <w:r>
              <w:rPr>
                <w:rFonts w:ascii="Times New Roman" w:eastAsiaTheme="minorEastAsia" w:hAnsi="Times New Roman" w:cs="Times New Roman"/>
                <w:bCs/>
              </w:rPr>
              <w:t>96</w:t>
            </w:r>
          </w:p>
        </w:tc>
        <w:tc>
          <w:tcPr>
            <w:tcW w:w="1134" w:type="dxa"/>
            <w:gridSpan w:val="2"/>
          </w:tcPr>
          <w:p w14:paraId="23D769C3" w14:textId="77777777" w:rsidR="00181015" w:rsidRPr="00DF0816" w:rsidRDefault="00181015" w:rsidP="00181015">
            <w:pPr>
              <w:jc w:val="center"/>
              <w:rPr>
                <w:rFonts w:ascii="Times New Roman" w:hAnsi="Times New Roman" w:cs="Times New Roman"/>
                <w:bCs/>
              </w:rPr>
            </w:pPr>
          </w:p>
        </w:tc>
        <w:tc>
          <w:tcPr>
            <w:tcW w:w="1418" w:type="dxa"/>
          </w:tcPr>
          <w:p w14:paraId="1A012D1E" w14:textId="77777777" w:rsidR="00181015" w:rsidRPr="00DF0816" w:rsidRDefault="00181015" w:rsidP="00181015">
            <w:pPr>
              <w:jc w:val="center"/>
              <w:rPr>
                <w:rFonts w:ascii="Times New Roman" w:hAnsi="Times New Roman" w:cs="Times New Roman"/>
                <w:bCs/>
              </w:rPr>
            </w:pPr>
          </w:p>
        </w:tc>
        <w:tc>
          <w:tcPr>
            <w:tcW w:w="1416" w:type="dxa"/>
          </w:tcPr>
          <w:p w14:paraId="3A2C921E" w14:textId="77777777" w:rsidR="00181015" w:rsidRPr="00DF0816" w:rsidRDefault="00181015" w:rsidP="00181015">
            <w:pPr>
              <w:jc w:val="center"/>
              <w:rPr>
                <w:rFonts w:ascii="Times New Roman" w:hAnsi="Times New Roman" w:cs="Times New Roman"/>
                <w:bCs/>
              </w:rPr>
            </w:pPr>
          </w:p>
        </w:tc>
        <w:tc>
          <w:tcPr>
            <w:tcW w:w="999" w:type="dxa"/>
            <w:gridSpan w:val="2"/>
            <w:vAlign w:val="center"/>
          </w:tcPr>
          <w:p w14:paraId="5AEE67E8" w14:textId="77777777"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r>
      <w:tr w:rsidR="00181015" w14:paraId="349FBD77" w14:textId="77777777" w:rsidTr="00181015">
        <w:trPr>
          <w:gridBefore w:val="1"/>
          <w:wBefore w:w="9" w:type="dxa"/>
          <w:trHeight w:val="540"/>
          <w:jc w:val="center"/>
        </w:trPr>
        <w:tc>
          <w:tcPr>
            <w:tcW w:w="979" w:type="dxa"/>
            <w:gridSpan w:val="2"/>
            <w:vAlign w:val="center"/>
          </w:tcPr>
          <w:p w14:paraId="4EE326B9"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rPr>
            </w:pPr>
            <w:r>
              <w:rPr>
                <w:rFonts w:ascii="宋体" w:eastAsia="宋体" w:hAnsi="宋体" w:cs="宋体" w:hint="eastAsia"/>
                <w:bCs/>
              </w:rPr>
              <w:t>个性</w:t>
            </w:r>
            <w:r>
              <w:rPr>
                <w:rFonts w:ascii="Times New Roman" w:eastAsia="宋体" w:hAnsi="Times New Roman" w:cs="Times New Roman" w:hint="eastAsia"/>
                <w:bCs/>
              </w:rPr>
              <w:t>化</w:t>
            </w:r>
            <w:r>
              <w:rPr>
                <w:rFonts w:ascii="宋体" w:eastAsia="宋体" w:hAnsi="宋体" w:cs="宋体" w:hint="eastAsia"/>
                <w:bCs/>
              </w:rPr>
              <w:t>课程</w:t>
            </w:r>
          </w:p>
        </w:tc>
        <w:tc>
          <w:tcPr>
            <w:tcW w:w="579" w:type="dxa"/>
            <w:gridSpan w:val="2"/>
            <w:vAlign w:val="center"/>
          </w:tcPr>
          <w:p w14:paraId="7B516F47"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选修</w:t>
            </w:r>
          </w:p>
        </w:tc>
        <w:tc>
          <w:tcPr>
            <w:tcW w:w="993" w:type="dxa"/>
            <w:gridSpan w:val="2"/>
            <w:vAlign w:val="center"/>
          </w:tcPr>
          <w:p w14:paraId="7E270275" w14:textId="7D4B5D26" w:rsidR="00181015" w:rsidRPr="00DF0816" w:rsidRDefault="00181015" w:rsidP="00181015">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DF0816">
              <w:rPr>
                <w:rFonts w:ascii="Times New Roman" w:eastAsiaTheme="minorEastAsia" w:hAnsi="Times New Roman" w:cs="Times New Roman"/>
                <w:bCs/>
              </w:rPr>
              <w:t>8</w:t>
            </w:r>
          </w:p>
        </w:tc>
        <w:tc>
          <w:tcPr>
            <w:tcW w:w="984" w:type="dxa"/>
            <w:tcBorders>
              <w:top w:val="single" w:sz="4" w:space="0" w:color="auto"/>
              <w:left w:val="nil"/>
              <w:bottom w:val="single" w:sz="4" w:space="0" w:color="auto"/>
              <w:right w:val="nil"/>
            </w:tcBorders>
            <w:shd w:val="clear" w:color="auto" w:fill="auto"/>
            <w:vAlign w:val="center"/>
          </w:tcPr>
          <w:p w14:paraId="39963286" w14:textId="113A0F15" w:rsidR="00181015" w:rsidRP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sidRPr="00181015">
              <w:rPr>
                <w:rFonts w:ascii="Times New Roman" w:eastAsia="等线" w:hAnsi="Times New Roman" w:cs="Times New Roman"/>
                <w:sz w:val="22"/>
                <w:szCs w:val="22"/>
              </w:rPr>
              <w:t>4.71%</w:t>
            </w:r>
          </w:p>
        </w:tc>
        <w:tc>
          <w:tcPr>
            <w:tcW w:w="862" w:type="dxa"/>
            <w:gridSpan w:val="2"/>
            <w:vAlign w:val="center"/>
          </w:tcPr>
          <w:p w14:paraId="521D076F" w14:textId="011048EE"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Theme="minorEastAsia" w:hAnsi="Times New Roman" w:cs="Times New Roman"/>
                <w:bCs/>
              </w:rPr>
              <w:t>128</w:t>
            </w:r>
          </w:p>
        </w:tc>
        <w:tc>
          <w:tcPr>
            <w:tcW w:w="1134" w:type="dxa"/>
            <w:gridSpan w:val="2"/>
            <w:vAlign w:val="center"/>
          </w:tcPr>
          <w:p w14:paraId="3EB3157A" w14:textId="77777777"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1418" w:type="dxa"/>
            <w:vAlign w:val="center"/>
          </w:tcPr>
          <w:p w14:paraId="774BAF3A" w14:textId="77777777"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1416" w:type="dxa"/>
            <w:vAlign w:val="center"/>
          </w:tcPr>
          <w:p w14:paraId="2D8E2FF8" w14:textId="77777777"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999" w:type="dxa"/>
            <w:gridSpan w:val="2"/>
            <w:vAlign w:val="center"/>
          </w:tcPr>
          <w:p w14:paraId="42D30626" w14:textId="77777777"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r>
      <w:tr w:rsidR="00181015" w14:paraId="0B90C9D4" w14:textId="77777777" w:rsidTr="00181015">
        <w:trPr>
          <w:gridBefore w:val="1"/>
          <w:wBefore w:w="9" w:type="dxa"/>
          <w:trHeight w:val="423"/>
          <w:jc w:val="center"/>
        </w:trPr>
        <w:tc>
          <w:tcPr>
            <w:tcW w:w="979" w:type="dxa"/>
            <w:gridSpan w:val="2"/>
            <w:vAlign w:val="center"/>
          </w:tcPr>
          <w:p w14:paraId="6F345A04" w14:textId="77777777" w:rsidR="00181015" w:rsidRDefault="00181015" w:rsidP="00181015">
            <w:pPr>
              <w:widowControl w:val="0"/>
              <w:kinsoku/>
              <w:autoSpaceDE/>
              <w:autoSpaceDN/>
              <w:adjustRightInd/>
              <w:snapToGrid/>
              <w:spacing w:line="240" w:lineRule="exact"/>
              <w:jc w:val="center"/>
              <w:textAlignment w:val="auto"/>
              <w:rPr>
                <w:rFonts w:ascii="Times New Roman" w:eastAsia="宋体" w:hAnsi="Times New Roman" w:cs="Times New Roman"/>
                <w:bCs/>
              </w:rPr>
            </w:pPr>
            <w:r>
              <w:rPr>
                <w:rFonts w:ascii="Times New Roman" w:eastAsia="宋体" w:hAnsi="Times New Roman" w:cs="Times New Roman" w:hint="eastAsia"/>
                <w:bCs/>
              </w:rPr>
              <w:t>小计</w:t>
            </w:r>
          </w:p>
        </w:tc>
        <w:tc>
          <w:tcPr>
            <w:tcW w:w="579" w:type="dxa"/>
            <w:gridSpan w:val="2"/>
            <w:vAlign w:val="center"/>
          </w:tcPr>
          <w:p w14:paraId="466E38D9"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993" w:type="dxa"/>
            <w:gridSpan w:val="2"/>
            <w:vAlign w:val="center"/>
          </w:tcPr>
          <w:p w14:paraId="0D87BE2B" w14:textId="4F4188CB" w:rsidR="00181015" w:rsidRPr="00DF0816" w:rsidRDefault="00181015" w:rsidP="00181015">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DF0816">
              <w:rPr>
                <w:rFonts w:ascii="Times New Roman" w:eastAsiaTheme="minorEastAsia" w:hAnsi="Times New Roman" w:cs="Times New Roman"/>
                <w:bCs/>
              </w:rPr>
              <w:t>141</w:t>
            </w:r>
          </w:p>
        </w:tc>
        <w:tc>
          <w:tcPr>
            <w:tcW w:w="984" w:type="dxa"/>
            <w:tcBorders>
              <w:top w:val="single" w:sz="4" w:space="0" w:color="auto"/>
              <w:left w:val="nil"/>
              <w:bottom w:val="nil"/>
              <w:right w:val="nil"/>
            </w:tcBorders>
            <w:shd w:val="clear" w:color="auto" w:fill="auto"/>
            <w:vAlign w:val="center"/>
          </w:tcPr>
          <w:p w14:paraId="2B97293A" w14:textId="5E77FC11" w:rsidR="00181015" w:rsidRP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sidRPr="00181015">
              <w:rPr>
                <w:rFonts w:ascii="Times New Roman" w:eastAsia="等线" w:hAnsi="Times New Roman" w:cs="Times New Roman"/>
                <w:sz w:val="22"/>
                <w:szCs w:val="22"/>
              </w:rPr>
              <w:t>82.94%</w:t>
            </w:r>
          </w:p>
        </w:tc>
        <w:tc>
          <w:tcPr>
            <w:tcW w:w="862" w:type="dxa"/>
            <w:gridSpan w:val="2"/>
            <w:vAlign w:val="center"/>
          </w:tcPr>
          <w:p w14:paraId="611552FC" w14:textId="16AF7DD4" w:rsidR="00181015" w:rsidRPr="00DF0816" w:rsidRDefault="00A479A6"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等线" w:hAnsi="Times New Roman" w:cs="Times New Roman"/>
                <w:sz w:val="22"/>
                <w:szCs w:val="22"/>
              </w:rPr>
              <w:t>2180</w:t>
            </w:r>
          </w:p>
        </w:tc>
        <w:tc>
          <w:tcPr>
            <w:tcW w:w="1134" w:type="dxa"/>
            <w:gridSpan w:val="2"/>
            <w:vAlign w:val="center"/>
          </w:tcPr>
          <w:p w14:paraId="0A1D813D" w14:textId="1BF5C183" w:rsidR="00181015" w:rsidRPr="00DF0816" w:rsidRDefault="00A479A6"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Theme="minorEastAsia" w:hAnsi="Times New Roman" w:cs="Times New Roman"/>
                <w:bCs/>
              </w:rPr>
              <w:t>17.76</w:t>
            </w:r>
          </w:p>
        </w:tc>
        <w:tc>
          <w:tcPr>
            <w:tcW w:w="1418" w:type="dxa"/>
            <w:vAlign w:val="center"/>
          </w:tcPr>
          <w:p w14:paraId="28F3C605" w14:textId="09F6B77F" w:rsidR="00181015" w:rsidRPr="00DF0816" w:rsidRDefault="00181015" w:rsidP="00A479A6">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Theme="minorEastAsia" w:hAnsi="Times New Roman" w:cs="Times New Roman"/>
                <w:bCs/>
              </w:rPr>
              <w:t>1</w:t>
            </w:r>
            <w:r w:rsidR="0044544B">
              <w:rPr>
                <w:rFonts w:ascii="Times New Roman" w:eastAsiaTheme="minorEastAsia" w:hAnsi="Times New Roman" w:cs="Times New Roman"/>
                <w:bCs/>
              </w:rPr>
              <w:t>0</w:t>
            </w:r>
            <w:r w:rsidR="0044544B">
              <w:rPr>
                <w:rFonts w:ascii="Times New Roman" w:eastAsiaTheme="minorEastAsia" w:hAnsi="Times New Roman" w:cs="Times New Roman" w:hint="eastAsia"/>
                <w:bCs/>
              </w:rPr>
              <w:t>.</w:t>
            </w:r>
            <w:r w:rsidR="00A479A6">
              <w:rPr>
                <w:rFonts w:ascii="Times New Roman" w:eastAsiaTheme="minorEastAsia" w:hAnsi="Times New Roman" w:cs="Times New Roman"/>
                <w:bCs/>
              </w:rPr>
              <w:t>45</w:t>
            </w:r>
            <w:r w:rsidRPr="00DF0816">
              <w:rPr>
                <w:rFonts w:ascii="Times New Roman" w:eastAsiaTheme="minorEastAsia" w:hAnsi="Times New Roman" w:cs="Times New Roman"/>
                <w:bCs/>
              </w:rPr>
              <w:t>%</w:t>
            </w:r>
          </w:p>
        </w:tc>
        <w:tc>
          <w:tcPr>
            <w:tcW w:w="1416" w:type="dxa"/>
            <w:vAlign w:val="center"/>
          </w:tcPr>
          <w:p w14:paraId="2B0084E2" w14:textId="7A6FD08B" w:rsidR="00181015" w:rsidRPr="00DF0816" w:rsidRDefault="00A479A6"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Theme="minorEastAsia" w:hAnsi="Times New Roman" w:cs="Times New Roman"/>
                <w:bCs/>
              </w:rPr>
              <w:t>442</w:t>
            </w:r>
          </w:p>
        </w:tc>
        <w:tc>
          <w:tcPr>
            <w:tcW w:w="999" w:type="dxa"/>
            <w:gridSpan w:val="2"/>
            <w:vAlign w:val="center"/>
          </w:tcPr>
          <w:p w14:paraId="4DF6AE7D" w14:textId="0952C92B"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Theme="minorEastAsia" w:hAnsi="Times New Roman" w:cs="Times New Roman"/>
                <w:bCs/>
              </w:rPr>
              <w:t>16.5%</w:t>
            </w:r>
          </w:p>
        </w:tc>
      </w:tr>
      <w:tr w:rsidR="00181015" w14:paraId="591CB941" w14:textId="77777777" w:rsidTr="00112386">
        <w:trPr>
          <w:gridAfter w:val="1"/>
          <w:wAfter w:w="7" w:type="dxa"/>
          <w:trHeight w:val="443"/>
          <w:jc w:val="center"/>
        </w:trPr>
        <w:tc>
          <w:tcPr>
            <w:tcW w:w="430" w:type="dxa"/>
            <w:gridSpan w:val="2"/>
            <w:vMerge w:val="restart"/>
            <w:vAlign w:val="center"/>
          </w:tcPr>
          <w:p w14:paraId="4C9B8A61" w14:textId="77777777" w:rsidR="00181015" w:rsidRDefault="00181015" w:rsidP="00181015">
            <w:pPr>
              <w:widowControl w:val="0"/>
              <w:kinsoku/>
              <w:autoSpaceDE/>
              <w:autoSpaceDN/>
              <w:adjustRightInd/>
              <w:snapToGrid/>
              <w:spacing w:line="240" w:lineRule="exact"/>
              <w:jc w:val="center"/>
              <w:textAlignment w:val="auto"/>
              <w:rPr>
                <w:rFonts w:ascii="Times New Roman" w:eastAsia="宋体" w:hAnsi="Times New Roman" w:cs="Times New Roman"/>
                <w:bCs/>
              </w:rPr>
            </w:pPr>
            <w:r>
              <w:rPr>
                <w:rFonts w:ascii="Times New Roman" w:eastAsia="宋体" w:hAnsi="Times New Roman" w:cs="Times New Roman" w:hint="eastAsia"/>
                <w:bCs/>
              </w:rPr>
              <w:t>实践教学</w:t>
            </w:r>
          </w:p>
        </w:tc>
        <w:tc>
          <w:tcPr>
            <w:tcW w:w="567" w:type="dxa"/>
            <w:gridSpan w:val="2"/>
            <w:vMerge w:val="restart"/>
            <w:vAlign w:val="center"/>
          </w:tcPr>
          <w:p w14:paraId="06188635"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宋体" w:hAnsi="Times New Roman" w:cs="Times New Roman" w:hint="eastAsia"/>
                <w:bCs/>
              </w:rPr>
              <w:t>专业</w:t>
            </w:r>
            <w:r>
              <w:rPr>
                <w:rFonts w:ascii="宋体" w:eastAsia="宋体" w:hAnsi="宋体" w:cs="宋体" w:hint="eastAsia"/>
                <w:bCs/>
              </w:rPr>
              <w:t>集中实践</w:t>
            </w:r>
          </w:p>
        </w:tc>
        <w:tc>
          <w:tcPr>
            <w:tcW w:w="570" w:type="dxa"/>
            <w:vAlign w:val="center"/>
          </w:tcPr>
          <w:p w14:paraId="75E13FFF" w14:textId="2D54E30A" w:rsidR="00181015" w:rsidRPr="005B2334" w:rsidRDefault="00181015" w:rsidP="00181015">
            <w:pPr>
              <w:widowControl w:val="0"/>
              <w:kinsoku/>
              <w:autoSpaceDE/>
              <w:autoSpaceDN/>
              <w:adjustRightInd/>
              <w:snapToGrid/>
              <w:spacing w:line="240" w:lineRule="exact"/>
              <w:jc w:val="center"/>
              <w:textAlignment w:val="auto"/>
              <w:rPr>
                <w:rFonts w:ascii="宋体" w:eastAsia="宋体" w:hAnsi="宋体" w:cs="宋体"/>
                <w:bCs/>
              </w:rPr>
            </w:pPr>
            <w:r w:rsidRPr="005B2334">
              <w:rPr>
                <w:rFonts w:ascii="宋体" w:eastAsia="宋体" w:hAnsi="宋体" w:cs="宋体" w:hint="eastAsia"/>
                <w:bCs/>
              </w:rPr>
              <w:t>必修</w:t>
            </w:r>
          </w:p>
        </w:tc>
        <w:tc>
          <w:tcPr>
            <w:tcW w:w="985" w:type="dxa"/>
            <w:vAlign w:val="center"/>
          </w:tcPr>
          <w:p w14:paraId="5D6101EF" w14:textId="328875C5"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6</w:t>
            </w:r>
          </w:p>
        </w:tc>
        <w:tc>
          <w:tcPr>
            <w:tcW w:w="992" w:type="dxa"/>
            <w:gridSpan w:val="2"/>
            <w:vAlign w:val="center"/>
          </w:tcPr>
          <w:p w14:paraId="6D942808" w14:textId="3C7208BA"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3.</w:t>
            </w:r>
            <w:r>
              <w:rPr>
                <w:rFonts w:ascii="Times New Roman" w:eastAsia="等线" w:hAnsi="Times New Roman" w:cs="Times New Roman"/>
                <w:sz w:val="22"/>
                <w:szCs w:val="22"/>
              </w:rPr>
              <w:t>53%</w:t>
            </w:r>
          </w:p>
        </w:tc>
        <w:tc>
          <w:tcPr>
            <w:tcW w:w="850" w:type="dxa"/>
            <w:vAlign w:val="center"/>
          </w:tcPr>
          <w:p w14:paraId="67D09E8F" w14:textId="47C43041" w:rsidR="00181015" w:rsidRPr="008A1630" w:rsidRDefault="00181015" w:rsidP="00181015">
            <w:pPr>
              <w:jc w:val="center"/>
              <w:rPr>
                <w:rFonts w:ascii="Times New Roman" w:eastAsiaTheme="minorEastAsia" w:hAnsi="Times New Roman" w:cs="Times New Roman"/>
                <w:bCs/>
              </w:rPr>
            </w:pPr>
            <w:r>
              <w:rPr>
                <w:rFonts w:ascii="Times New Roman" w:eastAsiaTheme="minorEastAsia" w:hAnsi="Times New Roman" w:cs="Times New Roman" w:hint="eastAsia"/>
                <w:bCs/>
              </w:rPr>
              <w:t>6</w:t>
            </w:r>
            <w:r>
              <w:rPr>
                <w:rFonts w:ascii="Times New Roman" w:eastAsiaTheme="minorEastAsia" w:hAnsi="Times New Roman" w:cs="Times New Roman"/>
                <w:bCs/>
              </w:rPr>
              <w:t>w</w:t>
            </w:r>
          </w:p>
        </w:tc>
        <w:tc>
          <w:tcPr>
            <w:tcW w:w="1134" w:type="dxa"/>
            <w:gridSpan w:val="2"/>
            <w:vAlign w:val="center"/>
          </w:tcPr>
          <w:p w14:paraId="495FC444" w14:textId="4E04E50F"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6</w:t>
            </w:r>
          </w:p>
        </w:tc>
        <w:tc>
          <w:tcPr>
            <w:tcW w:w="1430" w:type="dxa"/>
            <w:gridSpan w:val="2"/>
            <w:vAlign w:val="center"/>
          </w:tcPr>
          <w:p w14:paraId="79F94941" w14:textId="0AED6308"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3.5</w:t>
            </w:r>
            <w:r>
              <w:rPr>
                <w:rFonts w:ascii="Times New Roman" w:eastAsia="等线" w:hAnsi="Times New Roman" w:cs="Times New Roman"/>
                <w:sz w:val="22"/>
                <w:szCs w:val="22"/>
              </w:rPr>
              <w:t>5</w:t>
            </w:r>
            <w:r w:rsidRPr="00DF0816">
              <w:rPr>
                <w:rFonts w:ascii="Times New Roman" w:eastAsia="等线" w:hAnsi="Times New Roman" w:cs="Times New Roman"/>
                <w:sz w:val="22"/>
                <w:szCs w:val="22"/>
              </w:rPr>
              <w:t>%</w:t>
            </w:r>
          </w:p>
        </w:tc>
        <w:tc>
          <w:tcPr>
            <w:tcW w:w="1416" w:type="dxa"/>
            <w:vAlign w:val="center"/>
          </w:tcPr>
          <w:p w14:paraId="6B7C39AC" w14:textId="34489683"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6w</w:t>
            </w:r>
          </w:p>
        </w:tc>
        <w:tc>
          <w:tcPr>
            <w:tcW w:w="992" w:type="dxa"/>
            <w:vAlign w:val="center"/>
          </w:tcPr>
          <w:p w14:paraId="17BD6D74" w14:textId="5FC2EF77" w:rsidR="00181015" w:rsidRPr="00DF0816" w:rsidRDefault="00181015" w:rsidP="00181015">
            <w:pPr>
              <w:widowControl w:val="0"/>
              <w:kinsoku/>
              <w:autoSpaceDE/>
              <w:autoSpaceDN/>
              <w:adjustRightInd/>
              <w:snapToGrid/>
              <w:spacing w:line="240" w:lineRule="exact"/>
              <w:jc w:val="center"/>
              <w:textAlignment w:val="auto"/>
              <w:rPr>
                <w:rFonts w:ascii="Times New Roman" w:eastAsiaTheme="minorEastAsia" w:hAnsi="Times New Roman" w:cs="Times New Roman"/>
                <w:bCs/>
              </w:rPr>
            </w:pPr>
            <w:r w:rsidRPr="00DF0816">
              <w:rPr>
                <w:rFonts w:ascii="Times New Roman" w:eastAsia="等线" w:hAnsi="Times New Roman" w:cs="Times New Roman"/>
                <w:sz w:val="22"/>
                <w:szCs w:val="22"/>
              </w:rPr>
              <w:t>3.53%</w:t>
            </w:r>
          </w:p>
        </w:tc>
      </w:tr>
      <w:tr w:rsidR="00181015" w14:paraId="330E809D" w14:textId="77777777" w:rsidTr="00112386">
        <w:trPr>
          <w:gridAfter w:val="1"/>
          <w:wAfter w:w="7" w:type="dxa"/>
          <w:trHeight w:val="435"/>
          <w:jc w:val="center"/>
        </w:trPr>
        <w:tc>
          <w:tcPr>
            <w:tcW w:w="430" w:type="dxa"/>
            <w:gridSpan w:val="2"/>
            <w:vMerge/>
            <w:vAlign w:val="center"/>
          </w:tcPr>
          <w:p w14:paraId="3DFBE2B5"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567" w:type="dxa"/>
            <w:gridSpan w:val="2"/>
            <w:vMerge/>
            <w:vAlign w:val="center"/>
          </w:tcPr>
          <w:p w14:paraId="03350968"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570" w:type="dxa"/>
            <w:vAlign w:val="center"/>
          </w:tcPr>
          <w:p w14:paraId="24B6917B" w14:textId="2DD1BCC6" w:rsidR="00181015" w:rsidRPr="005B2334" w:rsidRDefault="00181015" w:rsidP="00181015">
            <w:pPr>
              <w:widowControl w:val="0"/>
              <w:kinsoku/>
              <w:autoSpaceDE/>
              <w:autoSpaceDN/>
              <w:adjustRightInd/>
              <w:snapToGrid/>
              <w:spacing w:line="240" w:lineRule="exact"/>
              <w:jc w:val="center"/>
              <w:textAlignment w:val="auto"/>
              <w:rPr>
                <w:rFonts w:ascii="宋体" w:eastAsia="宋体" w:hAnsi="宋体" w:cs="宋体"/>
                <w:bCs/>
              </w:rPr>
            </w:pPr>
            <w:r w:rsidRPr="005B2334">
              <w:rPr>
                <w:rFonts w:ascii="宋体" w:eastAsia="宋体" w:hAnsi="宋体" w:cs="宋体" w:hint="eastAsia"/>
                <w:bCs/>
              </w:rPr>
              <w:t>选修</w:t>
            </w:r>
          </w:p>
        </w:tc>
        <w:tc>
          <w:tcPr>
            <w:tcW w:w="985" w:type="dxa"/>
            <w:vAlign w:val="center"/>
          </w:tcPr>
          <w:p w14:paraId="0AF7E618" w14:textId="76657263"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0</w:t>
            </w:r>
          </w:p>
        </w:tc>
        <w:tc>
          <w:tcPr>
            <w:tcW w:w="992" w:type="dxa"/>
            <w:gridSpan w:val="2"/>
            <w:vAlign w:val="center"/>
          </w:tcPr>
          <w:p w14:paraId="6342D8FE" w14:textId="70000F14"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0.00%</w:t>
            </w:r>
          </w:p>
        </w:tc>
        <w:tc>
          <w:tcPr>
            <w:tcW w:w="850" w:type="dxa"/>
            <w:vAlign w:val="center"/>
          </w:tcPr>
          <w:p w14:paraId="168B83E8" w14:textId="4C7C06DA" w:rsidR="00181015" w:rsidRPr="008A1630" w:rsidRDefault="00181015" w:rsidP="00181015">
            <w:pPr>
              <w:jc w:val="center"/>
              <w:rPr>
                <w:rFonts w:ascii="Times New Roman" w:eastAsiaTheme="minorEastAsia" w:hAnsi="Times New Roman" w:cs="Times New Roman"/>
                <w:bCs/>
              </w:rPr>
            </w:pPr>
            <w:r>
              <w:rPr>
                <w:rFonts w:ascii="Times New Roman" w:eastAsiaTheme="minorEastAsia" w:hAnsi="Times New Roman" w:cs="Times New Roman" w:hint="eastAsia"/>
                <w:bCs/>
              </w:rPr>
              <w:t>0</w:t>
            </w:r>
          </w:p>
        </w:tc>
        <w:tc>
          <w:tcPr>
            <w:tcW w:w="1134" w:type="dxa"/>
            <w:gridSpan w:val="2"/>
            <w:vAlign w:val="center"/>
          </w:tcPr>
          <w:p w14:paraId="015029E3" w14:textId="6C13FFA7"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0</w:t>
            </w:r>
          </w:p>
        </w:tc>
        <w:tc>
          <w:tcPr>
            <w:tcW w:w="1430" w:type="dxa"/>
            <w:gridSpan w:val="2"/>
            <w:vAlign w:val="center"/>
          </w:tcPr>
          <w:p w14:paraId="7B638B54" w14:textId="78B3FCF1"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0.00%</w:t>
            </w:r>
          </w:p>
        </w:tc>
        <w:tc>
          <w:tcPr>
            <w:tcW w:w="1416" w:type="dxa"/>
            <w:vAlign w:val="center"/>
          </w:tcPr>
          <w:p w14:paraId="34E5199E" w14:textId="6E5EDD72"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0</w:t>
            </w:r>
          </w:p>
        </w:tc>
        <w:tc>
          <w:tcPr>
            <w:tcW w:w="992" w:type="dxa"/>
            <w:vAlign w:val="center"/>
          </w:tcPr>
          <w:p w14:paraId="54148A67" w14:textId="48624690"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等线" w:hAnsi="Times New Roman" w:cs="Times New Roman"/>
                <w:sz w:val="22"/>
                <w:szCs w:val="22"/>
              </w:rPr>
              <w:t>0.00%</w:t>
            </w:r>
          </w:p>
        </w:tc>
      </w:tr>
      <w:tr w:rsidR="00181015" w14:paraId="054FA611" w14:textId="77777777" w:rsidTr="006A3316">
        <w:trPr>
          <w:gridAfter w:val="1"/>
          <w:wAfter w:w="7" w:type="dxa"/>
          <w:trHeight w:val="442"/>
          <w:jc w:val="center"/>
        </w:trPr>
        <w:tc>
          <w:tcPr>
            <w:tcW w:w="430" w:type="dxa"/>
            <w:gridSpan w:val="2"/>
            <w:vMerge/>
            <w:vAlign w:val="center"/>
          </w:tcPr>
          <w:p w14:paraId="4E68CFCA"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1137" w:type="dxa"/>
            <w:gridSpan w:val="3"/>
            <w:vAlign w:val="center"/>
          </w:tcPr>
          <w:p w14:paraId="25F86089"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rPr>
              <w:t>单独设课的实验</w:t>
            </w:r>
          </w:p>
        </w:tc>
        <w:tc>
          <w:tcPr>
            <w:tcW w:w="985" w:type="dxa"/>
            <w:vAlign w:val="center"/>
          </w:tcPr>
          <w:p w14:paraId="449C2DAD" w14:textId="2153E008" w:rsidR="00181015" w:rsidRPr="00DF0816" w:rsidRDefault="00181015" w:rsidP="00181015">
            <w:pPr>
              <w:jc w:val="center"/>
              <w:rPr>
                <w:rFonts w:ascii="Times New Roman" w:hAnsi="Times New Roman" w:cs="Times New Roman"/>
                <w:bCs/>
              </w:rPr>
            </w:pPr>
            <w:r>
              <w:rPr>
                <w:rFonts w:ascii="Times New Roman" w:eastAsiaTheme="minorEastAsia" w:hAnsi="Times New Roman" w:cs="Times New Roman"/>
                <w:bCs/>
              </w:rPr>
              <w:t>13</w:t>
            </w:r>
          </w:p>
        </w:tc>
        <w:tc>
          <w:tcPr>
            <w:tcW w:w="992" w:type="dxa"/>
            <w:gridSpan w:val="2"/>
            <w:vAlign w:val="center"/>
          </w:tcPr>
          <w:p w14:paraId="369131BF" w14:textId="2EB2667F" w:rsidR="00181015" w:rsidRPr="00DF0816" w:rsidRDefault="00181015" w:rsidP="00181015">
            <w:pPr>
              <w:jc w:val="center"/>
              <w:rPr>
                <w:rFonts w:ascii="Times New Roman" w:hAnsi="Times New Roman" w:cs="Times New Roman"/>
                <w:bCs/>
              </w:rPr>
            </w:pPr>
            <w:r>
              <w:rPr>
                <w:rFonts w:ascii="Times New Roman" w:eastAsia="等线" w:hAnsi="Times New Roman" w:cs="Times New Roman"/>
                <w:sz w:val="22"/>
                <w:szCs w:val="22"/>
              </w:rPr>
              <w:t>7.65</w:t>
            </w:r>
            <w:r w:rsidRPr="00DF0816">
              <w:rPr>
                <w:rFonts w:ascii="Times New Roman" w:eastAsia="等线" w:hAnsi="Times New Roman" w:cs="Times New Roman"/>
                <w:sz w:val="22"/>
                <w:szCs w:val="22"/>
              </w:rPr>
              <w:t>%</w:t>
            </w:r>
          </w:p>
        </w:tc>
        <w:tc>
          <w:tcPr>
            <w:tcW w:w="850" w:type="dxa"/>
            <w:vAlign w:val="center"/>
          </w:tcPr>
          <w:p w14:paraId="7B2E3570" w14:textId="79CF9BDE"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7w</w:t>
            </w:r>
            <w:r>
              <w:rPr>
                <w:rFonts w:ascii="Times New Roman" w:eastAsiaTheme="minorEastAsia" w:hAnsi="Times New Roman" w:cs="Times New Roman"/>
                <w:bCs/>
              </w:rPr>
              <w:t>+192</w:t>
            </w:r>
          </w:p>
        </w:tc>
        <w:tc>
          <w:tcPr>
            <w:tcW w:w="1134" w:type="dxa"/>
            <w:gridSpan w:val="2"/>
            <w:vAlign w:val="center"/>
          </w:tcPr>
          <w:p w14:paraId="36C50DB6" w14:textId="1EFBF2A7" w:rsidR="00181015" w:rsidRPr="00DF0816" w:rsidRDefault="00181015" w:rsidP="00181015">
            <w:pPr>
              <w:jc w:val="center"/>
              <w:rPr>
                <w:rFonts w:ascii="Times New Roman" w:hAnsi="Times New Roman" w:cs="Times New Roman"/>
                <w:bCs/>
                <w:highlight w:val="yellow"/>
              </w:rPr>
            </w:pPr>
            <w:r>
              <w:rPr>
                <w:rFonts w:ascii="Times New Roman" w:eastAsiaTheme="minorEastAsia" w:hAnsi="Times New Roman" w:cs="Times New Roman"/>
                <w:bCs/>
              </w:rPr>
              <w:t>13</w:t>
            </w:r>
          </w:p>
        </w:tc>
        <w:tc>
          <w:tcPr>
            <w:tcW w:w="1430" w:type="dxa"/>
            <w:gridSpan w:val="2"/>
            <w:vAlign w:val="center"/>
          </w:tcPr>
          <w:p w14:paraId="40ABDB0E" w14:textId="1CECCF69" w:rsidR="00181015" w:rsidRPr="00DF0816" w:rsidRDefault="00181015" w:rsidP="00A479A6">
            <w:pPr>
              <w:jc w:val="center"/>
              <w:rPr>
                <w:rFonts w:ascii="Times New Roman" w:hAnsi="Times New Roman" w:cs="Times New Roman"/>
                <w:bCs/>
                <w:highlight w:val="yellow"/>
              </w:rPr>
            </w:pPr>
            <w:r>
              <w:rPr>
                <w:rFonts w:ascii="Times New Roman" w:eastAsia="等线" w:hAnsi="Times New Roman" w:cs="Times New Roman"/>
                <w:sz w:val="22"/>
                <w:szCs w:val="22"/>
              </w:rPr>
              <w:t>7.6</w:t>
            </w:r>
            <w:r w:rsidR="00A479A6">
              <w:rPr>
                <w:rFonts w:ascii="Times New Roman" w:eastAsia="等线" w:hAnsi="Times New Roman" w:cs="Times New Roman"/>
                <w:sz w:val="22"/>
                <w:szCs w:val="22"/>
              </w:rPr>
              <w:t>5</w:t>
            </w:r>
            <w:r w:rsidRPr="00DF0816">
              <w:rPr>
                <w:rFonts w:ascii="Times New Roman" w:eastAsia="等线" w:hAnsi="Times New Roman" w:cs="Times New Roman"/>
                <w:sz w:val="22"/>
                <w:szCs w:val="22"/>
              </w:rPr>
              <w:t>%</w:t>
            </w:r>
          </w:p>
        </w:tc>
        <w:tc>
          <w:tcPr>
            <w:tcW w:w="1416" w:type="dxa"/>
            <w:vAlign w:val="center"/>
          </w:tcPr>
          <w:p w14:paraId="1BFF7D0F" w14:textId="55B5C334" w:rsidR="00181015" w:rsidRPr="00DF0816" w:rsidRDefault="00181015" w:rsidP="00181015">
            <w:pPr>
              <w:jc w:val="center"/>
              <w:rPr>
                <w:rFonts w:ascii="Times New Roman" w:hAnsi="Times New Roman" w:cs="Times New Roman"/>
                <w:bCs/>
                <w:highlight w:val="yellow"/>
              </w:rPr>
            </w:pPr>
            <w:r w:rsidRPr="00DF0816">
              <w:rPr>
                <w:rFonts w:ascii="Times New Roman" w:eastAsiaTheme="minorEastAsia" w:hAnsi="Times New Roman" w:cs="Times New Roman"/>
                <w:bCs/>
              </w:rPr>
              <w:t>7w</w:t>
            </w:r>
            <w:r>
              <w:rPr>
                <w:rFonts w:ascii="Times New Roman" w:eastAsiaTheme="minorEastAsia" w:hAnsi="Times New Roman" w:cs="Times New Roman"/>
                <w:bCs/>
              </w:rPr>
              <w:t>+192</w:t>
            </w:r>
          </w:p>
        </w:tc>
        <w:tc>
          <w:tcPr>
            <w:tcW w:w="992" w:type="dxa"/>
            <w:vAlign w:val="center"/>
          </w:tcPr>
          <w:p w14:paraId="336D5B2D" w14:textId="024A152C"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等线" w:hAnsi="Times New Roman" w:cs="Times New Roman"/>
                <w:sz w:val="22"/>
                <w:szCs w:val="22"/>
              </w:rPr>
              <w:t>7.65</w:t>
            </w:r>
            <w:r w:rsidRPr="00DF0816">
              <w:rPr>
                <w:rFonts w:ascii="Times New Roman" w:eastAsia="等线" w:hAnsi="Times New Roman" w:cs="Times New Roman"/>
                <w:sz w:val="22"/>
                <w:szCs w:val="22"/>
              </w:rPr>
              <w:t>%</w:t>
            </w:r>
          </w:p>
        </w:tc>
      </w:tr>
      <w:tr w:rsidR="00181015" w14:paraId="6E7F3681" w14:textId="77777777" w:rsidTr="006A3316">
        <w:trPr>
          <w:gridAfter w:val="1"/>
          <w:wAfter w:w="7" w:type="dxa"/>
          <w:trHeight w:val="443"/>
          <w:jc w:val="center"/>
        </w:trPr>
        <w:tc>
          <w:tcPr>
            <w:tcW w:w="430" w:type="dxa"/>
            <w:gridSpan w:val="2"/>
            <w:vMerge/>
            <w:vAlign w:val="center"/>
          </w:tcPr>
          <w:p w14:paraId="5BA2900C"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1137" w:type="dxa"/>
            <w:gridSpan w:val="3"/>
            <w:vAlign w:val="center"/>
          </w:tcPr>
          <w:p w14:paraId="067D0D35"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color w:val="auto"/>
              </w:rPr>
              <w:t>军事类</w:t>
            </w:r>
          </w:p>
        </w:tc>
        <w:tc>
          <w:tcPr>
            <w:tcW w:w="985" w:type="dxa"/>
            <w:vAlign w:val="center"/>
          </w:tcPr>
          <w:p w14:paraId="06704C80" w14:textId="4ACA74A8"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2</w:t>
            </w:r>
          </w:p>
        </w:tc>
        <w:tc>
          <w:tcPr>
            <w:tcW w:w="992" w:type="dxa"/>
            <w:gridSpan w:val="2"/>
            <w:vAlign w:val="center"/>
          </w:tcPr>
          <w:p w14:paraId="1D337E5A" w14:textId="3460AFE1"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1.18%</w:t>
            </w:r>
          </w:p>
        </w:tc>
        <w:tc>
          <w:tcPr>
            <w:tcW w:w="850" w:type="dxa"/>
            <w:vAlign w:val="center"/>
          </w:tcPr>
          <w:p w14:paraId="5B8310D8" w14:textId="7C48125E"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2w</w:t>
            </w:r>
          </w:p>
        </w:tc>
        <w:tc>
          <w:tcPr>
            <w:tcW w:w="1134" w:type="dxa"/>
            <w:gridSpan w:val="2"/>
            <w:vAlign w:val="center"/>
          </w:tcPr>
          <w:p w14:paraId="4E2A199E" w14:textId="2BAFA502" w:rsidR="00181015" w:rsidRPr="00DF0816" w:rsidRDefault="00181015" w:rsidP="00181015">
            <w:pPr>
              <w:jc w:val="center"/>
              <w:rPr>
                <w:rFonts w:ascii="Times New Roman" w:hAnsi="Times New Roman" w:cs="Times New Roman"/>
                <w:bCs/>
                <w:highlight w:val="yellow"/>
              </w:rPr>
            </w:pPr>
            <w:r w:rsidRPr="00DF0816">
              <w:rPr>
                <w:rFonts w:ascii="Times New Roman" w:eastAsiaTheme="minorEastAsia" w:hAnsi="Times New Roman" w:cs="Times New Roman"/>
                <w:bCs/>
              </w:rPr>
              <w:t>2</w:t>
            </w:r>
          </w:p>
        </w:tc>
        <w:tc>
          <w:tcPr>
            <w:tcW w:w="1430" w:type="dxa"/>
            <w:gridSpan w:val="2"/>
            <w:vAlign w:val="center"/>
          </w:tcPr>
          <w:p w14:paraId="4025927F" w14:textId="0C5A0044" w:rsidR="00181015" w:rsidRPr="00DF0816" w:rsidRDefault="00181015" w:rsidP="00181015">
            <w:pPr>
              <w:jc w:val="center"/>
              <w:rPr>
                <w:rFonts w:ascii="Times New Roman" w:hAnsi="Times New Roman" w:cs="Times New Roman"/>
                <w:bCs/>
                <w:highlight w:val="yellow"/>
              </w:rPr>
            </w:pPr>
            <w:r w:rsidRPr="00DF0816">
              <w:rPr>
                <w:rFonts w:ascii="Times New Roman" w:eastAsia="等线" w:hAnsi="Times New Roman" w:cs="Times New Roman"/>
                <w:sz w:val="22"/>
                <w:szCs w:val="22"/>
              </w:rPr>
              <w:t>1.18%</w:t>
            </w:r>
          </w:p>
        </w:tc>
        <w:tc>
          <w:tcPr>
            <w:tcW w:w="1416" w:type="dxa"/>
            <w:vAlign w:val="center"/>
          </w:tcPr>
          <w:p w14:paraId="7C71F2A4" w14:textId="73C8EF91" w:rsidR="00181015" w:rsidRPr="00DF0816" w:rsidRDefault="00181015" w:rsidP="00181015">
            <w:pPr>
              <w:jc w:val="center"/>
              <w:rPr>
                <w:rFonts w:ascii="Times New Roman" w:hAnsi="Times New Roman" w:cs="Times New Roman"/>
                <w:bCs/>
                <w:highlight w:val="yellow"/>
              </w:rPr>
            </w:pPr>
            <w:r w:rsidRPr="00DF0816">
              <w:rPr>
                <w:rFonts w:ascii="Times New Roman" w:eastAsiaTheme="minorEastAsia" w:hAnsi="Times New Roman" w:cs="Times New Roman"/>
                <w:bCs/>
              </w:rPr>
              <w:t>2w</w:t>
            </w:r>
          </w:p>
        </w:tc>
        <w:tc>
          <w:tcPr>
            <w:tcW w:w="992" w:type="dxa"/>
            <w:vAlign w:val="center"/>
          </w:tcPr>
          <w:p w14:paraId="3A767BFC" w14:textId="7E9B76B9"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等线" w:hAnsi="Times New Roman" w:cs="Times New Roman"/>
                <w:sz w:val="22"/>
                <w:szCs w:val="22"/>
              </w:rPr>
              <w:t>1.18%</w:t>
            </w:r>
          </w:p>
        </w:tc>
      </w:tr>
      <w:tr w:rsidR="00181015" w14:paraId="1E4BDE3F" w14:textId="77777777" w:rsidTr="006A3316">
        <w:trPr>
          <w:gridAfter w:val="1"/>
          <w:wAfter w:w="7" w:type="dxa"/>
          <w:trHeight w:val="461"/>
          <w:jc w:val="center"/>
        </w:trPr>
        <w:tc>
          <w:tcPr>
            <w:tcW w:w="430" w:type="dxa"/>
            <w:gridSpan w:val="2"/>
            <w:vMerge/>
            <w:vAlign w:val="center"/>
          </w:tcPr>
          <w:p w14:paraId="215AE967"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1137" w:type="dxa"/>
            <w:gridSpan w:val="3"/>
            <w:vAlign w:val="center"/>
          </w:tcPr>
          <w:p w14:paraId="37B8D5AE"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color w:val="auto"/>
              </w:rPr>
              <w:t>其它综合实践</w:t>
            </w:r>
          </w:p>
        </w:tc>
        <w:tc>
          <w:tcPr>
            <w:tcW w:w="985" w:type="dxa"/>
            <w:vAlign w:val="center"/>
          </w:tcPr>
          <w:p w14:paraId="48EA5611" w14:textId="53EA3CC7"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14</w:t>
            </w:r>
          </w:p>
        </w:tc>
        <w:tc>
          <w:tcPr>
            <w:tcW w:w="992" w:type="dxa"/>
            <w:gridSpan w:val="2"/>
            <w:vAlign w:val="center"/>
          </w:tcPr>
          <w:p w14:paraId="60F4AC8E" w14:textId="7DBC1FB3"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8.2</w:t>
            </w:r>
            <w:r>
              <w:rPr>
                <w:rFonts w:ascii="Times New Roman" w:eastAsia="等线" w:hAnsi="Times New Roman" w:cs="Times New Roman"/>
                <w:sz w:val="22"/>
                <w:szCs w:val="22"/>
              </w:rPr>
              <w:t>4</w:t>
            </w:r>
            <w:r w:rsidRPr="00DF0816">
              <w:rPr>
                <w:rFonts w:ascii="Times New Roman" w:eastAsia="等线" w:hAnsi="Times New Roman" w:cs="Times New Roman"/>
                <w:sz w:val="22"/>
                <w:szCs w:val="22"/>
              </w:rPr>
              <w:t>%</w:t>
            </w:r>
          </w:p>
        </w:tc>
        <w:tc>
          <w:tcPr>
            <w:tcW w:w="850" w:type="dxa"/>
            <w:vAlign w:val="center"/>
          </w:tcPr>
          <w:p w14:paraId="258CB062" w14:textId="2F1005B9"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22w</w:t>
            </w:r>
          </w:p>
        </w:tc>
        <w:tc>
          <w:tcPr>
            <w:tcW w:w="1134" w:type="dxa"/>
            <w:gridSpan w:val="2"/>
            <w:vAlign w:val="center"/>
          </w:tcPr>
          <w:p w14:paraId="21576F8D" w14:textId="2D268A86" w:rsidR="00181015" w:rsidRPr="00DF0816" w:rsidRDefault="00181015" w:rsidP="00181015">
            <w:pPr>
              <w:jc w:val="center"/>
              <w:rPr>
                <w:rFonts w:ascii="Times New Roman" w:hAnsi="Times New Roman" w:cs="Times New Roman"/>
                <w:bCs/>
                <w:highlight w:val="yellow"/>
              </w:rPr>
            </w:pPr>
            <w:r w:rsidRPr="00DF0816">
              <w:rPr>
                <w:rFonts w:ascii="Times New Roman" w:eastAsiaTheme="minorEastAsia" w:hAnsi="Times New Roman" w:cs="Times New Roman"/>
                <w:bCs/>
              </w:rPr>
              <w:t>14</w:t>
            </w:r>
          </w:p>
        </w:tc>
        <w:tc>
          <w:tcPr>
            <w:tcW w:w="1430" w:type="dxa"/>
            <w:gridSpan w:val="2"/>
            <w:vAlign w:val="center"/>
          </w:tcPr>
          <w:p w14:paraId="325F46CB" w14:textId="4CDE7685" w:rsidR="00181015" w:rsidRPr="00DF0816" w:rsidRDefault="00181015" w:rsidP="00A479A6">
            <w:pPr>
              <w:jc w:val="center"/>
              <w:rPr>
                <w:rFonts w:ascii="Times New Roman" w:hAnsi="Times New Roman" w:cs="Times New Roman"/>
                <w:bCs/>
                <w:highlight w:val="yellow"/>
              </w:rPr>
            </w:pPr>
            <w:r w:rsidRPr="00DF0816">
              <w:rPr>
                <w:rFonts w:ascii="Times New Roman" w:eastAsia="等线" w:hAnsi="Times New Roman" w:cs="Times New Roman"/>
                <w:sz w:val="22"/>
                <w:szCs w:val="22"/>
              </w:rPr>
              <w:t>8.2</w:t>
            </w:r>
            <w:r w:rsidR="00A479A6">
              <w:rPr>
                <w:rFonts w:ascii="Times New Roman" w:eastAsia="等线" w:hAnsi="Times New Roman" w:cs="Times New Roman"/>
                <w:sz w:val="22"/>
                <w:szCs w:val="22"/>
              </w:rPr>
              <w:t>4</w:t>
            </w:r>
            <w:r w:rsidRPr="00DF0816">
              <w:rPr>
                <w:rFonts w:ascii="Times New Roman" w:eastAsia="等线" w:hAnsi="Times New Roman" w:cs="Times New Roman"/>
                <w:sz w:val="22"/>
                <w:szCs w:val="22"/>
              </w:rPr>
              <w:t>%</w:t>
            </w:r>
          </w:p>
        </w:tc>
        <w:tc>
          <w:tcPr>
            <w:tcW w:w="1416" w:type="dxa"/>
            <w:vAlign w:val="center"/>
          </w:tcPr>
          <w:p w14:paraId="0C2BBA08" w14:textId="33F4ADFE" w:rsidR="00181015" w:rsidRPr="00DF0816" w:rsidRDefault="00181015" w:rsidP="00181015">
            <w:pPr>
              <w:jc w:val="center"/>
              <w:rPr>
                <w:rFonts w:ascii="Times New Roman" w:hAnsi="Times New Roman" w:cs="Times New Roman"/>
                <w:bCs/>
                <w:highlight w:val="yellow"/>
              </w:rPr>
            </w:pPr>
            <w:r w:rsidRPr="00DF0816">
              <w:rPr>
                <w:rFonts w:ascii="Times New Roman" w:eastAsiaTheme="minorEastAsia" w:hAnsi="Times New Roman" w:cs="Times New Roman"/>
                <w:bCs/>
              </w:rPr>
              <w:t>22w</w:t>
            </w:r>
          </w:p>
        </w:tc>
        <w:tc>
          <w:tcPr>
            <w:tcW w:w="992" w:type="dxa"/>
            <w:vAlign w:val="center"/>
          </w:tcPr>
          <w:p w14:paraId="048C880C" w14:textId="4CC3BFAA"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sidRPr="00DF0816">
              <w:rPr>
                <w:rFonts w:ascii="Times New Roman" w:eastAsia="等线" w:hAnsi="Times New Roman" w:cs="Times New Roman"/>
                <w:sz w:val="22"/>
                <w:szCs w:val="22"/>
              </w:rPr>
              <w:t>8.24%</w:t>
            </w:r>
          </w:p>
        </w:tc>
      </w:tr>
      <w:tr w:rsidR="00181015" w14:paraId="5E3BE2B1" w14:textId="77777777" w:rsidTr="006A3316">
        <w:trPr>
          <w:gridAfter w:val="1"/>
          <w:wAfter w:w="7" w:type="dxa"/>
          <w:trHeight w:val="461"/>
          <w:jc w:val="center"/>
        </w:trPr>
        <w:tc>
          <w:tcPr>
            <w:tcW w:w="430" w:type="dxa"/>
            <w:gridSpan w:val="2"/>
            <w:vMerge/>
            <w:vAlign w:val="center"/>
          </w:tcPr>
          <w:p w14:paraId="5F99DEF7"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c>
          <w:tcPr>
            <w:tcW w:w="1137" w:type="dxa"/>
            <w:gridSpan w:val="3"/>
            <w:vAlign w:val="center"/>
          </w:tcPr>
          <w:p w14:paraId="2D0B9FE5"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宋体" w:eastAsia="宋体" w:hAnsi="宋体" w:cs="宋体" w:hint="eastAsia"/>
                <w:bCs/>
                <w:color w:val="auto"/>
              </w:rPr>
              <w:t>小计</w:t>
            </w:r>
          </w:p>
        </w:tc>
        <w:tc>
          <w:tcPr>
            <w:tcW w:w="985" w:type="dxa"/>
            <w:vAlign w:val="center"/>
          </w:tcPr>
          <w:p w14:paraId="3201D8D4" w14:textId="4D098022"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2</w:t>
            </w:r>
            <w:r>
              <w:rPr>
                <w:rFonts w:ascii="Times New Roman" w:eastAsiaTheme="minorEastAsia" w:hAnsi="Times New Roman" w:cs="Times New Roman"/>
                <w:bCs/>
              </w:rPr>
              <w:t>8</w:t>
            </w:r>
          </w:p>
        </w:tc>
        <w:tc>
          <w:tcPr>
            <w:tcW w:w="992" w:type="dxa"/>
            <w:gridSpan w:val="2"/>
            <w:vAlign w:val="center"/>
          </w:tcPr>
          <w:p w14:paraId="0BE7FF2E" w14:textId="748C329B" w:rsidR="00181015" w:rsidRPr="00DF0816" w:rsidRDefault="00181015" w:rsidP="00181015">
            <w:pPr>
              <w:jc w:val="center"/>
              <w:rPr>
                <w:rFonts w:ascii="Times New Roman" w:hAnsi="Times New Roman" w:cs="Times New Roman"/>
                <w:bCs/>
              </w:rPr>
            </w:pPr>
            <w:r w:rsidRPr="00DF0816">
              <w:rPr>
                <w:rFonts w:ascii="Times New Roman" w:eastAsia="等线" w:hAnsi="Times New Roman" w:cs="Times New Roman"/>
                <w:sz w:val="22"/>
                <w:szCs w:val="22"/>
              </w:rPr>
              <w:t>1</w:t>
            </w:r>
            <w:r>
              <w:rPr>
                <w:rFonts w:ascii="Times New Roman" w:eastAsia="等线" w:hAnsi="Times New Roman" w:cs="Times New Roman"/>
                <w:sz w:val="22"/>
                <w:szCs w:val="22"/>
              </w:rPr>
              <w:t>6</w:t>
            </w:r>
            <w:r w:rsidRPr="00DF0816">
              <w:rPr>
                <w:rFonts w:ascii="Times New Roman" w:eastAsia="等线" w:hAnsi="Times New Roman" w:cs="Times New Roman"/>
                <w:sz w:val="22"/>
                <w:szCs w:val="22"/>
              </w:rPr>
              <w:t>.</w:t>
            </w:r>
            <w:r>
              <w:rPr>
                <w:rFonts w:ascii="Times New Roman" w:eastAsia="等线" w:hAnsi="Times New Roman" w:cs="Times New Roman"/>
                <w:sz w:val="22"/>
                <w:szCs w:val="22"/>
              </w:rPr>
              <w:t>47</w:t>
            </w:r>
            <w:r w:rsidRPr="00DF0816">
              <w:rPr>
                <w:rFonts w:ascii="Times New Roman" w:eastAsia="等线" w:hAnsi="Times New Roman" w:cs="Times New Roman"/>
                <w:sz w:val="22"/>
                <w:szCs w:val="22"/>
              </w:rPr>
              <w:t>%</w:t>
            </w:r>
          </w:p>
        </w:tc>
        <w:tc>
          <w:tcPr>
            <w:tcW w:w="850" w:type="dxa"/>
            <w:vAlign w:val="center"/>
          </w:tcPr>
          <w:p w14:paraId="5E354A19" w14:textId="066A9CE3" w:rsidR="00181015" w:rsidRPr="00DF0816" w:rsidRDefault="00181015" w:rsidP="00181015">
            <w:pPr>
              <w:jc w:val="center"/>
              <w:rPr>
                <w:rFonts w:ascii="Times New Roman" w:hAnsi="Times New Roman" w:cs="Times New Roman"/>
                <w:bCs/>
              </w:rPr>
            </w:pPr>
            <w:r>
              <w:rPr>
                <w:rFonts w:ascii="Times New Roman" w:eastAsiaTheme="minorEastAsia" w:hAnsi="Times New Roman" w:cs="Times New Roman"/>
                <w:bCs/>
              </w:rPr>
              <w:t>36</w:t>
            </w:r>
            <w:r w:rsidRPr="00DF0816">
              <w:rPr>
                <w:rFonts w:ascii="Times New Roman" w:eastAsiaTheme="minorEastAsia" w:hAnsi="Times New Roman" w:cs="Times New Roman"/>
                <w:bCs/>
              </w:rPr>
              <w:t>w</w:t>
            </w:r>
            <w:r w:rsidR="00A479A6">
              <w:rPr>
                <w:rFonts w:ascii="Times New Roman" w:eastAsiaTheme="minorEastAsia" w:hAnsi="Times New Roman" w:cs="Times New Roman"/>
                <w:bCs/>
              </w:rPr>
              <w:t>+192</w:t>
            </w:r>
          </w:p>
        </w:tc>
        <w:tc>
          <w:tcPr>
            <w:tcW w:w="1134" w:type="dxa"/>
            <w:gridSpan w:val="2"/>
            <w:vAlign w:val="center"/>
          </w:tcPr>
          <w:p w14:paraId="3D687860" w14:textId="7E006FF7" w:rsidR="00181015" w:rsidRPr="00DF0816" w:rsidRDefault="00181015" w:rsidP="00181015">
            <w:pPr>
              <w:jc w:val="center"/>
              <w:rPr>
                <w:rFonts w:ascii="Times New Roman" w:hAnsi="Times New Roman" w:cs="Times New Roman"/>
                <w:bCs/>
                <w:highlight w:val="yellow"/>
              </w:rPr>
            </w:pPr>
            <w:r w:rsidRPr="00DF0816">
              <w:rPr>
                <w:rFonts w:ascii="Times New Roman" w:eastAsiaTheme="minorEastAsia" w:hAnsi="Times New Roman" w:cs="Times New Roman"/>
                <w:bCs/>
              </w:rPr>
              <w:t>2</w:t>
            </w:r>
            <w:r>
              <w:rPr>
                <w:rFonts w:ascii="Times New Roman" w:eastAsiaTheme="minorEastAsia" w:hAnsi="Times New Roman" w:cs="Times New Roman"/>
                <w:bCs/>
              </w:rPr>
              <w:t>8</w:t>
            </w:r>
          </w:p>
        </w:tc>
        <w:tc>
          <w:tcPr>
            <w:tcW w:w="1430" w:type="dxa"/>
            <w:gridSpan w:val="2"/>
            <w:vAlign w:val="center"/>
          </w:tcPr>
          <w:p w14:paraId="6BDEC5CD" w14:textId="4FFD9891" w:rsidR="00181015" w:rsidRPr="00DF0816" w:rsidRDefault="00181015" w:rsidP="00A479A6">
            <w:pPr>
              <w:jc w:val="center"/>
              <w:rPr>
                <w:rFonts w:ascii="Times New Roman" w:hAnsi="Times New Roman" w:cs="Times New Roman"/>
                <w:bCs/>
                <w:highlight w:val="yellow"/>
              </w:rPr>
            </w:pPr>
            <w:r w:rsidRPr="00DF0816">
              <w:rPr>
                <w:rFonts w:ascii="Times New Roman" w:eastAsia="等线" w:hAnsi="Times New Roman" w:cs="Times New Roman"/>
                <w:sz w:val="22"/>
                <w:szCs w:val="22"/>
              </w:rPr>
              <w:t>1</w:t>
            </w:r>
            <w:r>
              <w:rPr>
                <w:rFonts w:ascii="Times New Roman" w:eastAsia="等线" w:hAnsi="Times New Roman" w:cs="Times New Roman"/>
                <w:sz w:val="22"/>
                <w:szCs w:val="22"/>
              </w:rPr>
              <w:t>6.</w:t>
            </w:r>
            <w:r w:rsidR="00A479A6">
              <w:rPr>
                <w:rFonts w:ascii="Times New Roman" w:eastAsia="等线" w:hAnsi="Times New Roman" w:cs="Times New Roman"/>
                <w:sz w:val="22"/>
                <w:szCs w:val="22"/>
              </w:rPr>
              <w:t>47</w:t>
            </w:r>
            <w:r w:rsidRPr="00DF0816">
              <w:rPr>
                <w:rFonts w:ascii="Times New Roman" w:eastAsia="等线" w:hAnsi="Times New Roman" w:cs="Times New Roman"/>
                <w:sz w:val="22"/>
                <w:szCs w:val="22"/>
              </w:rPr>
              <w:t>%</w:t>
            </w:r>
          </w:p>
        </w:tc>
        <w:tc>
          <w:tcPr>
            <w:tcW w:w="1416" w:type="dxa"/>
            <w:vAlign w:val="center"/>
          </w:tcPr>
          <w:p w14:paraId="5C573BE3" w14:textId="52A55452" w:rsidR="00181015" w:rsidRPr="00DF0816" w:rsidRDefault="00181015" w:rsidP="00181015">
            <w:pPr>
              <w:jc w:val="center"/>
              <w:rPr>
                <w:rFonts w:ascii="Times New Roman" w:hAnsi="Times New Roman" w:cs="Times New Roman"/>
                <w:bCs/>
                <w:highlight w:val="yellow"/>
              </w:rPr>
            </w:pPr>
            <w:r>
              <w:rPr>
                <w:rFonts w:ascii="Times New Roman" w:eastAsiaTheme="minorEastAsia" w:hAnsi="Times New Roman" w:cs="Times New Roman"/>
                <w:bCs/>
              </w:rPr>
              <w:t>36</w:t>
            </w:r>
            <w:r w:rsidRPr="00DF0816">
              <w:rPr>
                <w:rFonts w:ascii="Times New Roman" w:eastAsiaTheme="minorEastAsia" w:hAnsi="Times New Roman" w:cs="Times New Roman"/>
                <w:bCs/>
              </w:rPr>
              <w:t>w</w:t>
            </w:r>
            <w:r>
              <w:rPr>
                <w:rFonts w:ascii="Times New Roman" w:eastAsiaTheme="minorEastAsia" w:hAnsi="Times New Roman" w:cs="Times New Roman"/>
                <w:bCs/>
              </w:rPr>
              <w:t>+192</w:t>
            </w:r>
          </w:p>
        </w:tc>
        <w:tc>
          <w:tcPr>
            <w:tcW w:w="992" w:type="dxa"/>
            <w:vAlign w:val="center"/>
          </w:tcPr>
          <w:p w14:paraId="19A15B65" w14:textId="37750697" w:rsidR="00181015" w:rsidRPr="00DF0816"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等线" w:hAnsi="Times New Roman" w:cs="Times New Roman"/>
                <w:sz w:val="22"/>
                <w:szCs w:val="22"/>
              </w:rPr>
              <w:t>20.6</w:t>
            </w:r>
            <w:r w:rsidRPr="00DF0816">
              <w:rPr>
                <w:rFonts w:ascii="Times New Roman" w:eastAsia="等线" w:hAnsi="Times New Roman" w:cs="Times New Roman"/>
                <w:sz w:val="22"/>
                <w:szCs w:val="22"/>
              </w:rPr>
              <w:t>%</w:t>
            </w:r>
          </w:p>
        </w:tc>
      </w:tr>
      <w:tr w:rsidR="00181015" w14:paraId="5803C95F" w14:textId="2A3C9CE6" w:rsidTr="006A3316">
        <w:trPr>
          <w:gridAfter w:val="1"/>
          <w:wAfter w:w="7" w:type="dxa"/>
          <w:trHeight w:val="471"/>
          <w:jc w:val="center"/>
        </w:trPr>
        <w:tc>
          <w:tcPr>
            <w:tcW w:w="1567" w:type="dxa"/>
            <w:gridSpan w:val="5"/>
            <w:vAlign w:val="center"/>
          </w:tcPr>
          <w:p w14:paraId="3A749890" w14:textId="77777777" w:rsidR="00181015"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r>
              <w:rPr>
                <w:rFonts w:ascii="Times New Roman" w:eastAsia="宋体" w:hAnsi="Times New Roman" w:cs="Times New Roman" w:hint="eastAsia"/>
                <w:bCs/>
              </w:rPr>
              <w:t>总</w:t>
            </w:r>
            <w:r>
              <w:rPr>
                <w:rFonts w:ascii="宋体" w:eastAsia="宋体" w:hAnsi="宋体" w:cs="宋体" w:hint="eastAsia"/>
                <w:bCs/>
              </w:rPr>
              <w:t>计</w:t>
            </w:r>
          </w:p>
        </w:tc>
        <w:tc>
          <w:tcPr>
            <w:tcW w:w="985" w:type="dxa"/>
            <w:vAlign w:val="center"/>
          </w:tcPr>
          <w:p w14:paraId="260D943F" w14:textId="446C24AA" w:rsidR="00181015" w:rsidRPr="00DF0816" w:rsidRDefault="00181015" w:rsidP="00181015">
            <w:pPr>
              <w:jc w:val="center"/>
              <w:rPr>
                <w:rFonts w:ascii="Times New Roman" w:hAnsi="Times New Roman" w:cs="Times New Roman"/>
                <w:bCs/>
              </w:rPr>
            </w:pPr>
            <w:r>
              <w:rPr>
                <w:rFonts w:ascii="Times New Roman" w:eastAsiaTheme="minorEastAsia" w:hAnsi="Times New Roman" w:cs="Times New Roman"/>
                <w:bCs/>
              </w:rPr>
              <w:t>170</w:t>
            </w:r>
          </w:p>
        </w:tc>
        <w:tc>
          <w:tcPr>
            <w:tcW w:w="992" w:type="dxa"/>
            <w:gridSpan w:val="2"/>
            <w:vAlign w:val="center"/>
          </w:tcPr>
          <w:p w14:paraId="71FCF6BF" w14:textId="471E0627" w:rsidR="00181015" w:rsidRPr="00DF0816" w:rsidRDefault="00181015" w:rsidP="00181015">
            <w:pPr>
              <w:jc w:val="center"/>
              <w:rPr>
                <w:rFonts w:ascii="Times New Roman" w:hAnsi="Times New Roman" w:cs="Times New Roman"/>
                <w:bCs/>
              </w:rPr>
            </w:pPr>
            <w:r w:rsidRPr="00DF0816">
              <w:rPr>
                <w:rFonts w:ascii="Times New Roman" w:eastAsiaTheme="minorEastAsia" w:hAnsi="Times New Roman" w:cs="Times New Roman"/>
                <w:bCs/>
              </w:rPr>
              <w:t>100%</w:t>
            </w:r>
          </w:p>
        </w:tc>
        <w:tc>
          <w:tcPr>
            <w:tcW w:w="850" w:type="dxa"/>
            <w:vAlign w:val="center"/>
          </w:tcPr>
          <w:p w14:paraId="1092F0A1" w14:textId="3360A583" w:rsidR="00181015" w:rsidRPr="00DF0816" w:rsidRDefault="00181015" w:rsidP="00A479A6">
            <w:pPr>
              <w:jc w:val="center"/>
              <w:rPr>
                <w:rFonts w:ascii="Times New Roman" w:hAnsi="Times New Roman" w:cs="Times New Roman"/>
                <w:bCs/>
              </w:rPr>
            </w:pPr>
            <w:r w:rsidRPr="00DF0816">
              <w:rPr>
                <w:rFonts w:ascii="Times New Roman" w:eastAsia="等线" w:hAnsi="Times New Roman" w:cs="Times New Roman"/>
                <w:sz w:val="22"/>
                <w:szCs w:val="22"/>
              </w:rPr>
              <w:t>23</w:t>
            </w:r>
            <w:r w:rsidR="00A479A6">
              <w:rPr>
                <w:rFonts w:ascii="Times New Roman" w:eastAsia="等线" w:hAnsi="Times New Roman" w:cs="Times New Roman"/>
                <w:sz w:val="22"/>
                <w:szCs w:val="22"/>
              </w:rPr>
              <w:t>72</w:t>
            </w:r>
            <w:r w:rsidRPr="00DF0816">
              <w:rPr>
                <w:rFonts w:ascii="Times New Roman" w:eastAsia="等线" w:hAnsi="Times New Roman" w:cs="Times New Roman"/>
                <w:sz w:val="22"/>
                <w:szCs w:val="22"/>
              </w:rPr>
              <w:t>+</w:t>
            </w:r>
            <w:r>
              <w:rPr>
                <w:rFonts w:ascii="Times New Roman" w:eastAsia="等线" w:hAnsi="Times New Roman" w:cs="Times New Roman"/>
                <w:sz w:val="22"/>
                <w:szCs w:val="22"/>
              </w:rPr>
              <w:t>3</w:t>
            </w:r>
            <w:r w:rsidR="00A479A6">
              <w:rPr>
                <w:rFonts w:ascii="Times New Roman" w:eastAsia="等线" w:hAnsi="Times New Roman" w:cs="Times New Roman"/>
                <w:sz w:val="22"/>
                <w:szCs w:val="22"/>
              </w:rPr>
              <w:t>6</w:t>
            </w:r>
            <w:r w:rsidRPr="00DF0816">
              <w:rPr>
                <w:rFonts w:ascii="Times New Roman" w:eastAsia="等线" w:hAnsi="Times New Roman" w:cs="Times New Roman"/>
                <w:sz w:val="22"/>
                <w:szCs w:val="22"/>
              </w:rPr>
              <w:t>w</w:t>
            </w:r>
          </w:p>
        </w:tc>
        <w:tc>
          <w:tcPr>
            <w:tcW w:w="1134" w:type="dxa"/>
            <w:gridSpan w:val="2"/>
            <w:vAlign w:val="center"/>
          </w:tcPr>
          <w:p w14:paraId="7026120C" w14:textId="7A4E7E2F" w:rsidR="00181015" w:rsidRPr="008A1630" w:rsidRDefault="00181015" w:rsidP="00181015">
            <w:pPr>
              <w:jc w:val="center"/>
              <w:rPr>
                <w:rFonts w:ascii="Times New Roman" w:eastAsiaTheme="minorEastAsia" w:hAnsi="Times New Roman" w:cs="Times New Roman"/>
                <w:bCs/>
              </w:rPr>
            </w:pPr>
            <w:r w:rsidRPr="008A1630">
              <w:rPr>
                <w:rFonts w:ascii="Times New Roman" w:eastAsiaTheme="minorEastAsia" w:hAnsi="Times New Roman" w:cs="Times New Roman" w:hint="eastAsia"/>
                <w:bCs/>
              </w:rPr>
              <w:t>4</w:t>
            </w:r>
            <w:r>
              <w:rPr>
                <w:rFonts w:ascii="Times New Roman" w:eastAsiaTheme="minorEastAsia" w:hAnsi="Times New Roman" w:cs="Times New Roman"/>
                <w:bCs/>
              </w:rPr>
              <w:t>2</w:t>
            </w:r>
            <w:r w:rsidRPr="008A1630">
              <w:rPr>
                <w:rFonts w:ascii="Times New Roman" w:eastAsiaTheme="minorEastAsia" w:hAnsi="Times New Roman" w:cs="Times New Roman"/>
                <w:bCs/>
              </w:rPr>
              <w:t>.95</w:t>
            </w:r>
          </w:p>
        </w:tc>
        <w:tc>
          <w:tcPr>
            <w:tcW w:w="1430" w:type="dxa"/>
            <w:gridSpan w:val="2"/>
            <w:vAlign w:val="center"/>
          </w:tcPr>
          <w:p w14:paraId="7F8F5416" w14:textId="2FBEBEF4" w:rsidR="00181015" w:rsidRPr="008A1630" w:rsidRDefault="00A479A6" w:rsidP="00181015">
            <w:pPr>
              <w:jc w:val="center"/>
              <w:rPr>
                <w:rFonts w:ascii="Times New Roman" w:eastAsiaTheme="minorEastAsia" w:hAnsi="Times New Roman" w:cs="Times New Roman"/>
                <w:b/>
              </w:rPr>
            </w:pPr>
            <w:r>
              <w:rPr>
                <w:rFonts w:ascii="Times New Roman" w:eastAsiaTheme="minorEastAsia" w:hAnsi="Times New Roman" w:cs="Times New Roman"/>
                <w:b/>
              </w:rPr>
              <w:t>25.26</w:t>
            </w:r>
            <w:r w:rsidR="00181015" w:rsidRPr="008A1630">
              <w:rPr>
                <w:rFonts w:ascii="Times New Roman" w:eastAsiaTheme="minorEastAsia" w:hAnsi="Times New Roman" w:cs="Times New Roman"/>
                <w:b/>
              </w:rPr>
              <w:t>%</w:t>
            </w:r>
          </w:p>
        </w:tc>
        <w:tc>
          <w:tcPr>
            <w:tcW w:w="1416" w:type="dxa"/>
            <w:vAlign w:val="center"/>
          </w:tcPr>
          <w:p w14:paraId="3899C867" w14:textId="02BB0AB8" w:rsidR="00181015" w:rsidRPr="008A1630" w:rsidRDefault="00181015" w:rsidP="00A479A6">
            <w:pPr>
              <w:jc w:val="center"/>
              <w:rPr>
                <w:rFonts w:ascii="Times New Roman" w:eastAsiaTheme="minorEastAsia" w:hAnsi="Times New Roman" w:cs="Times New Roman"/>
                <w:bCs/>
              </w:rPr>
            </w:pPr>
            <w:r w:rsidRPr="008A1630">
              <w:rPr>
                <w:rFonts w:ascii="Times New Roman" w:eastAsiaTheme="minorEastAsia" w:hAnsi="Times New Roman" w:cs="Times New Roman" w:hint="eastAsia"/>
                <w:bCs/>
              </w:rPr>
              <w:t>3</w:t>
            </w:r>
            <w:r>
              <w:rPr>
                <w:rFonts w:ascii="Times New Roman" w:eastAsiaTheme="minorEastAsia" w:hAnsi="Times New Roman" w:cs="Times New Roman"/>
                <w:bCs/>
              </w:rPr>
              <w:t>6</w:t>
            </w:r>
            <w:r w:rsidRPr="008A1630">
              <w:rPr>
                <w:rFonts w:ascii="Times New Roman" w:eastAsiaTheme="minorEastAsia" w:hAnsi="Times New Roman" w:cs="Times New Roman" w:hint="eastAsia"/>
                <w:bCs/>
              </w:rPr>
              <w:t>w</w:t>
            </w:r>
            <w:r w:rsidRPr="008A1630">
              <w:rPr>
                <w:rFonts w:ascii="Times New Roman" w:eastAsiaTheme="minorEastAsia" w:hAnsi="Times New Roman" w:cs="Times New Roman"/>
                <w:bCs/>
              </w:rPr>
              <w:t>+</w:t>
            </w:r>
            <w:r w:rsidR="00A479A6">
              <w:rPr>
                <w:rFonts w:ascii="Times New Roman" w:eastAsiaTheme="minorEastAsia" w:hAnsi="Times New Roman" w:cs="Times New Roman"/>
                <w:bCs/>
              </w:rPr>
              <w:t>634</w:t>
            </w:r>
          </w:p>
        </w:tc>
        <w:tc>
          <w:tcPr>
            <w:tcW w:w="992" w:type="dxa"/>
            <w:vAlign w:val="center"/>
          </w:tcPr>
          <w:p w14:paraId="7EA9ED5B" w14:textId="586231D9" w:rsidR="00181015" w:rsidRPr="008A1630" w:rsidRDefault="00181015" w:rsidP="00181015">
            <w:pPr>
              <w:widowControl w:val="0"/>
              <w:kinsoku/>
              <w:autoSpaceDE/>
              <w:autoSpaceDN/>
              <w:adjustRightInd/>
              <w:snapToGrid/>
              <w:spacing w:line="240" w:lineRule="exact"/>
              <w:jc w:val="center"/>
              <w:textAlignment w:val="auto"/>
              <w:rPr>
                <w:rFonts w:ascii="Times New Roman" w:hAnsi="Times New Roman" w:cs="Times New Roman"/>
                <w:bCs/>
              </w:rPr>
            </w:pPr>
          </w:p>
        </w:tc>
      </w:tr>
    </w:tbl>
    <w:p w14:paraId="24513188" w14:textId="77777777" w:rsidR="00EE6938" w:rsidRDefault="00EE6938">
      <w:pPr>
        <w:kinsoku/>
        <w:spacing w:line="560" w:lineRule="exact"/>
        <w:ind w:firstLine="494"/>
        <w:jc w:val="both"/>
        <w:rPr>
          <w:rFonts w:ascii="黑体" w:eastAsia="黑体" w:hAnsi="黑体" w:cs="黑体"/>
          <w:spacing w:val="7"/>
          <w:sz w:val="24"/>
          <w:szCs w:val="22"/>
        </w:rPr>
      </w:pPr>
    </w:p>
    <w:p w14:paraId="59E5F716" w14:textId="77777777" w:rsidR="00EE6938" w:rsidRDefault="00EE6938">
      <w:pPr>
        <w:kinsoku/>
        <w:spacing w:line="15" w:lineRule="exact"/>
        <w:ind w:firstLine="420"/>
        <w:rPr>
          <w:rFonts w:ascii="Times New Roman" w:hAnsi="Times New Roman"/>
        </w:rPr>
      </w:pPr>
    </w:p>
    <w:p w14:paraId="6644E82C" w14:textId="77777777"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七、学制与学位</w:t>
      </w:r>
    </w:p>
    <w:p w14:paraId="7C8BD060" w14:textId="77777777" w:rsidR="00EE6938" w:rsidRDefault="00204300">
      <w:pPr>
        <w:kinsoku/>
        <w:spacing w:line="560" w:lineRule="exact"/>
        <w:ind w:firstLineChars="200" w:firstLine="496"/>
        <w:rPr>
          <w:rFonts w:asciiTheme="majorEastAsia" w:eastAsiaTheme="majorEastAsia" w:hAnsiTheme="majorEastAsia" w:cstheme="majorEastAsia"/>
          <w:spacing w:val="8"/>
          <w:sz w:val="24"/>
          <w:szCs w:val="24"/>
        </w:rPr>
      </w:pPr>
      <w:r>
        <w:rPr>
          <w:rFonts w:asciiTheme="majorEastAsia" w:eastAsiaTheme="majorEastAsia" w:hAnsiTheme="majorEastAsia" w:cstheme="majorEastAsia" w:hint="eastAsia"/>
          <w:spacing w:val="8"/>
          <w:sz w:val="24"/>
          <w:szCs w:val="24"/>
        </w:rPr>
        <w:t>标准学制：4年，学习年限3-6年</w:t>
      </w:r>
    </w:p>
    <w:p w14:paraId="1AC5DE66" w14:textId="49117A00" w:rsidR="00EE6938" w:rsidRDefault="00204300">
      <w:pPr>
        <w:kinsoku/>
        <w:spacing w:line="560" w:lineRule="exact"/>
        <w:ind w:firstLineChars="196" w:firstLine="486"/>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pacing w:val="8"/>
          <w:sz w:val="24"/>
          <w:szCs w:val="24"/>
        </w:rPr>
        <w:t>授予学位：工学学士学位</w:t>
      </w:r>
    </w:p>
    <w:p w14:paraId="33F1BBB5" w14:textId="77777777"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t>八、专业核心课程</w:t>
      </w:r>
    </w:p>
    <w:p w14:paraId="5BBAE1A0" w14:textId="141E99BD" w:rsidR="00EE6938" w:rsidRDefault="0025445A" w:rsidP="0025445A">
      <w:pPr>
        <w:spacing w:line="360" w:lineRule="auto"/>
        <w:ind w:firstLineChars="200" w:firstLine="480"/>
        <w:rPr>
          <w:rFonts w:ascii="宋体" w:eastAsia="宋体" w:hAnsi="宋体" w:cs="宋体"/>
          <w:spacing w:val="7"/>
          <w:sz w:val="24"/>
          <w:szCs w:val="24"/>
        </w:rPr>
      </w:pPr>
      <w:r w:rsidRPr="00DA18FE">
        <w:rPr>
          <w:rFonts w:ascii="微软雅黑" w:eastAsia="微软雅黑" w:hAnsi="微软雅黑" w:cs="微软雅黑" w:hint="eastAsia"/>
          <w:sz w:val="24"/>
          <w:szCs w:val="24"/>
        </w:rPr>
        <w:t>物</w:t>
      </w:r>
      <w:r w:rsidRPr="00DA18FE">
        <w:rPr>
          <w:rFonts w:ascii="Times New Roman" w:hAnsi="Times New Roman"/>
          <w:sz w:val="24"/>
          <w:szCs w:val="24"/>
        </w:rPr>
        <w:t>理化学、化工原理、化学反应工程、化工热力学、分离工程、化工设计、化工过程分析与合成、化工环保安全</w:t>
      </w:r>
      <w:r w:rsidRPr="00DA18FE">
        <w:rPr>
          <w:rFonts w:ascii="Times New Roman" w:hAnsi="Times New Roman" w:hint="eastAsia"/>
          <w:sz w:val="24"/>
          <w:szCs w:val="24"/>
        </w:rPr>
        <w:t>与工程伦理</w:t>
      </w:r>
      <w:r w:rsidRPr="00DA18FE">
        <w:rPr>
          <w:rFonts w:ascii="Times New Roman" w:hAnsi="Times New Roman"/>
          <w:sz w:val="24"/>
          <w:szCs w:val="24"/>
        </w:rPr>
        <w:t>、化工工艺等。</w:t>
      </w:r>
    </w:p>
    <w:p w14:paraId="693FD934" w14:textId="08D16C03" w:rsidR="00804879" w:rsidRDefault="00204300">
      <w:pPr>
        <w:kinsoku/>
        <w:spacing w:line="560" w:lineRule="exact"/>
        <w:ind w:firstLineChars="200" w:firstLine="568"/>
        <w:rPr>
          <w:rFonts w:ascii="黑体" w:eastAsia="黑体" w:hAnsi="黑体" w:cs="黑体"/>
          <w:spacing w:val="4"/>
          <w:sz w:val="28"/>
          <w:szCs w:val="28"/>
        </w:rPr>
      </w:pPr>
      <w:r>
        <w:rPr>
          <w:rFonts w:ascii="黑体" w:eastAsia="黑体" w:hAnsi="黑体" w:cs="黑体" w:hint="eastAsia"/>
          <w:spacing w:val="4"/>
          <w:sz w:val="28"/>
          <w:szCs w:val="28"/>
        </w:rPr>
        <w:t>九、课程设置与学分分布</w:t>
      </w:r>
    </w:p>
    <w:p w14:paraId="6529572D" w14:textId="5BD067F3" w:rsidR="00740AE5" w:rsidRDefault="00740AE5">
      <w:pPr>
        <w:kinsoku/>
        <w:spacing w:line="560" w:lineRule="exact"/>
        <w:ind w:firstLineChars="200" w:firstLine="568"/>
        <w:rPr>
          <w:rFonts w:ascii="黑体" w:eastAsia="黑体" w:hAnsi="黑体" w:cs="黑体"/>
          <w:spacing w:val="4"/>
          <w:sz w:val="28"/>
          <w:szCs w:val="28"/>
        </w:rPr>
      </w:pPr>
    </w:p>
    <w:tbl>
      <w:tblPr>
        <w:tblW w:w="9757" w:type="dxa"/>
        <w:tblLook w:val="04A0" w:firstRow="1" w:lastRow="0" w:firstColumn="1" w:lastColumn="0" w:noHBand="0" w:noVBand="1"/>
      </w:tblPr>
      <w:tblGrid>
        <w:gridCol w:w="464"/>
        <w:gridCol w:w="464"/>
        <w:gridCol w:w="1156"/>
        <w:gridCol w:w="2360"/>
        <w:gridCol w:w="425"/>
        <w:gridCol w:w="567"/>
        <w:gridCol w:w="711"/>
        <w:gridCol w:w="621"/>
        <w:gridCol w:w="531"/>
        <w:gridCol w:w="486"/>
        <w:gridCol w:w="426"/>
        <w:gridCol w:w="526"/>
        <w:gridCol w:w="453"/>
        <w:gridCol w:w="567"/>
      </w:tblGrid>
      <w:tr w:rsidR="00740AE5" w:rsidRPr="00740AE5" w14:paraId="6BDAA16A" w14:textId="77777777" w:rsidTr="00740AE5">
        <w:trPr>
          <w:trHeight w:val="343"/>
        </w:trPr>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2307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课程类别</w:t>
            </w: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8F8E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课程 性质</w:t>
            </w:r>
          </w:p>
        </w:tc>
        <w:tc>
          <w:tcPr>
            <w:tcW w:w="11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3182F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课程代码</w:t>
            </w:r>
          </w:p>
        </w:tc>
        <w:tc>
          <w:tcPr>
            <w:tcW w:w="2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794D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课程中文名称</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95EAE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课程类型</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107D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课程属性</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79DB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学分</w:t>
            </w:r>
          </w:p>
        </w:tc>
        <w:tc>
          <w:tcPr>
            <w:tcW w:w="6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AA66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总学 时数</w:t>
            </w:r>
          </w:p>
        </w:tc>
        <w:tc>
          <w:tcPr>
            <w:tcW w:w="1969" w:type="dxa"/>
            <w:gridSpan w:val="4"/>
            <w:tcBorders>
              <w:top w:val="single" w:sz="4" w:space="0" w:color="auto"/>
              <w:left w:val="nil"/>
              <w:bottom w:val="single" w:sz="4" w:space="0" w:color="auto"/>
              <w:right w:val="single" w:sz="4" w:space="0" w:color="auto"/>
            </w:tcBorders>
            <w:shd w:val="clear" w:color="auto" w:fill="auto"/>
            <w:vAlign w:val="center"/>
            <w:hideMark/>
          </w:tcPr>
          <w:p w14:paraId="0DFDF83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学时分配</w:t>
            </w:r>
          </w:p>
        </w:tc>
        <w:tc>
          <w:tcPr>
            <w:tcW w:w="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270335"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开课学期</w:t>
            </w:r>
          </w:p>
        </w:tc>
        <w:tc>
          <w:tcPr>
            <w:tcW w:w="567" w:type="dxa"/>
            <w:vMerge w:val="restart"/>
            <w:tcBorders>
              <w:top w:val="single" w:sz="4" w:space="0" w:color="auto"/>
              <w:left w:val="nil"/>
              <w:right w:val="single" w:sz="4" w:space="0" w:color="auto"/>
            </w:tcBorders>
            <w:shd w:val="clear" w:color="auto" w:fill="auto"/>
            <w:vAlign w:val="center"/>
            <w:hideMark/>
          </w:tcPr>
          <w:p w14:paraId="6AB2E3D0"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学分要求</w:t>
            </w:r>
          </w:p>
        </w:tc>
      </w:tr>
      <w:tr w:rsidR="00740AE5" w:rsidRPr="00740AE5" w14:paraId="68B49C1C" w14:textId="77777777" w:rsidTr="00740AE5">
        <w:trPr>
          <w:trHeight w:val="40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D6F4D34"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1F19ABB" w14:textId="77777777" w:rsidR="00740AE5" w:rsidRPr="00740AE5" w:rsidRDefault="00740AE5" w:rsidP="00740AE5">
            <w:pPr>
              <w:rPr>
                <w:rFonts w:ascii="宋体" w:eastAsia="宋体" w:hAnsi="宋体" w:cs="宋体"/>
                <w:sz w:val="18"/>
                <w:szCs w:val="16"/>
              </w:rPr>
            </w:pPr>
          </w:p>
        </w:tc>
        <w:tc>
          <w:tcPr>
            <w:tcW w:w="1156" w:type="dxa"/>
            <w:vMerge/>
            <w:tcBorders>
              <w:top w:val="single" w:sz="4" w:space="0" w:color="auto"/>
              <w:left w:val="single" w:sz="4" w:space="0" w:color="auto"/>
              <w:bottom w:val="single" w:sz="4" w:space="0" w:color="auto"/>
              <w:right w:val="single" w:sz="4" w:space="0" w:color="auto"/>
            </w:tcBorders>
            <w:vAlign w:val="center"/>
            <w:hideMark/>
          </w:tcPr>
          <w:p w14:paraId="5CC9E5C7" w14:textId="77777777" w:rsidR="00740AE5" w:rsidRPr="00740AE5" w:rsidRDefault="00740AE5" w:rsidP="00740AE5">
            <w:pPr>
              <w:rPr>
                <w:rFonts w:ascii="Times New Roman" w:eastAsia="宋体" w:hAnsi="Times New Roman" w:cs="Times New Roman"/>
                <w:sz w:val="18"/>
                <w:szCs w:val="16"/>
              </w:rPr>
            </w:pPr>
          </w:p>
        </w:tc>
        <w:tc>
          <w:tcPr>
            <w:tcW w:w="2360" w:type="dxa"/>
            <w:vMerge/>
            <w:tcBorders>
              <w:top w:val="single" w:sz="4" w:space="0" w:color="auto"/>
              <w:left w:val="single" w:sz="4" w:space="0" w:color="auto"/>
              <w:bottom w:val="single" w:sz="4" w:space="0" w:color="auto"/>
              <w:right w:val="single" w:sz="4" w:space="0" w:color="auto"/>
            </w:tcBorders>
            <w:vAlign w:val="center"/>
            <w:hideMark/>
          </w:tcPr>
          <w:p w14:paraId="4880E839" w14:textId="77777777" w:rsidR="00740AE5" w:rsidRPr="00740AE5" w:rsidRDefault="00740AE5" w:rsidP="00740AE5">
            <w:pPr>
              <w:rPr>
                <w:rFonts w:ascii="Times New Roman" w:eastAsia="宋体" w:hAnsi="Times New Roman" w:cs="Times New Roman"/>
                <w:sz w:val="18"/>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14599FE3" w14:textId="77777777" w:rsidR="00740AE5" w:rsidRPr="00740AE5" w:rsidRDefault="00740AE5" w:rsidP="00740AE5">
            <w:pPr>
              <w:rPr>
                <w:rFonts w:ascii="宋体" w:eastAsia="宋体" w:hAnsi="宋体" w:cs="宋体"/>
                <w:sz w:val="18"/>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D577E63" w14:textId="77777777" w:rsidR="00740AE5" w:rsidRPr="00740AE5" w:rsidRDefault="00740AE5" w:rsidP="00740AE5">
            <w:pPr>
              <w:rPr>
                <w:rFonts w:ascii="Times New Roman" w:eastAsia="宋体" w:hAnsi="Times New Roman" w:cs="Times New Roman"/>
                <w:sz w:val="18"/>
                <w:szCs w:val="16"/>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30987B46" w14:textId="77777777" w:rsidR="00740AE5" w:rsidRPr="00740AE5" w:rsidRDefault="00740AE5" w:rsidP="00740AE5">
            <w:pPr>
              <w:rPr>
                <w:rFonts w:ascii="宋体" w:eastAsia="宋体" w:hAnsi="宋体" w:cs="宋体"/>
                <w:sz w:val="18"/>
                <w:szCs w:val="16"/>
              </w:rPr>
            </w:pPr>
          </w:p>
        </w:tc>
        <w:tc>
          <w:tcPr>
            <w:tcW w:w="621" w:type="dxa"/>
            <w:vMerge/>
            <w:tcBorders>
              <w:top w:val="single" w:sz="4" w:space="0" w:color="auto"/>
              <w:left w:val="single" w:sz="4" w:space="0" w:color="auto"/>
              <w:bottom w:val="single" w:sz="4" w:space="0" w:color="auto"/>
              <w:right w:val="single" w:sz="4" w:space="0" w:color="auto"/>
            </w:tcBorders>
            <w:vAlign w:val="center"/>
            <w:hideMark/>
          </w:tcPr>
          <w:p w14:paraId="64BE0811" w14:textId="77777777" w:rsidR="00740AE5" w:rsidRPr="00740AE5" w:rsidRDefault="00740AE5" w:rsidP="00740AE5">
            <w:pPr>
              <w:rPr>
                <w:rFonts w:ascii="宋体" w:eastAsia="宋体" w:hAnsi="宋体" w:cs="宋体"/>
                <w:sz w:val="18"/>
                <w:szCs w:val="16"/>
              </w:rPr>
            </w:pP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94853A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讲课</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6BD576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实验</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8CFC7D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上机</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63160E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实践</w:t>
            </w:r>
          </w:p>
        </w:tc>
        <w:tc>
          <w:tcPr>
            <w:tcW w:w="453" w:type="dxa"/>
            <w:vMerge/>
            <w:tcBorders>
              <w:top w:val="single" w:sz="4" w:space="0" w:color="auto"/>
              <w:left w:val="single" w:sz="4" w:space="0" w:color="auto"/>
              <w:bottom w:val="single" w:sz="4" w:space="0" w:color="auto"/>
              <w:right w:val="single" w:sz="4" w:space="0" w:color="auto"/>
            </w:tcBorders>
            <w:vAlign w:val="center"/>
            <w:hideMark/>
          </w:tcPr>
          <w:p w14:paraId="3F5EB4B7" w14:textId="77777777" w:rsidR="00740AE5" w:rsidRPr="00740AE5" w:rsidRDefault="00740AE5" w:rsidP="00740AE5">
            <w:pPr>
              <w:rPr>
                <w:rFonts w:ascii="宋体" w:eastAsia="宋体" w:hAnsi="宋体" w:cs="宋体"/>
                <w:bCs/>
                <w:sz w:val="18"/>
                <w:szCs w:val="16"/>
              </w:rPr>
            </w:pPr>
          </w:p>
        </w:tc>
        <w:tc>
          <w:tcPr>
            <w:tcW w:w="567" w:type="dxa"/>
            <w:vMerge/>
            <w:tcBorders>
              <w:left w:val="nil"/>
              <w:bottom w:val="single" w:sz="4" w:space="0" w:color="auto"/>
              <w:right w:val="single" w:sz="4" w:space="0" w:color="auto"/>
            </w:tcBorders>
            <w:shd w:val="clear" w:color="auto" w:fill="auto"/>
            <w:vAlign w:val="center"/>
            <w:hideMark/>
          </w:tcPr>
          <w:p w14:paraId="2F479890"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13C3E7D9" w14:textId="77777777" w:rsidTr="00740AE5">
        <w:trPr>
          <w:trHeight w:val="343"/>
        </w:trPr>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73D5C92B"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通识教育课程</w:t>
            </w: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6B935F25" w14:textId="77777777" w:rsidR="00740AE5" w:rsidRPr="00740AE5" w:rsidRDefault="00740AE5" w:rsidP="00740AE5">
            <w:pPr>
              <w:jc w:val="center"/>
              <w:rPr>
                <w:rFonts w:ascii="宋体" w:eastAsia="宋体" w:hAnsi="宋体" w:cs="宋体"/>
                <w:sz w:val="18"/>
                <w:szCs w:val="16"/>
              </w:rPr>
            </w:pPr>
            <w:proofErr w:type="gramStart"/>
            <w:r w:rsidRPr="00740AE5">
              <w:rPr>
                <w:rFonts w:ascii="宋体" w:eastAsia="宋体" w:hAnsi="宋体" w:cs="宋体" w:hint="eastAsia"/>
                <w:sz w:val="18"/>
                <w:szCs w:val="16"/>
              </w:rPr>
              <w:t>思政类</w:t>
            </w:r>
            <w:proofErr w:type="gramEnd"/>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FB5F74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K160401125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2DBCA0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思想道德与法治</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4E2AF68"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770177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2407B7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ECDFC5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F55991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1DE4C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819CE4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310B049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0EBBA7F7"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w:t>
            </w:r>
          </w:p>
        </w:tc>
        <w:tc>
          <w:tcPr>
            <w:tcW w:w="567" w:type="dxa"/>
            <w:vMerge w:val="restart"/>
            <w:tcBorders>
              <w:top w:val="single" w:sz="4" w:space="0" w:color="auto"/>
              <w:left w:val="single" w:sz="4" w:space="0" w:color="auto"/>
              <w:right w:val="single" w:sz="4" w:space="0" w:color="auto"/>
            </w:tcBorders>
            <w:shd w:val="clear" w:color="auto" w:fill="auto"/>
            <w:noWrap/>
            <w:vAlign w:val="center"/>
            <w:hideMark/>
          </w:tcPr>
          <w:p w14:paraId="50276E6B"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hint="eastAsia"/>
                <w:bCs/>
                <w:sz w:val="18"/>
                <w:szCs w:val="16"/>
              </w:rPr>
              <w:t>2</w:t>
            </w:r>
            <w:r w:rsidRPr="00740AE5">
              <w:rPr>
                <w:rFonts w:ascii="Times New Roman" w:eastAsia="宋体" w:hAnsi="Times New Roman" w:cs="Times New Roman"/>
                <w:bCs/>
                <w:sz w:val="18"/>
                <w:szCs w:val="16"/>
              </w:rPr>
              <w:t>0</w:t>
            </w:r>
          </w:p>
        </w:tc>
      </w:tr>
      <w:tr w:rsidR="00740AE5" w:rsidRPr="00740AE5" w14:paraId="01424DC1"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DA235AA"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2F19FB0"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A87F01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K160200125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C1365D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中国近现代史纲要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3608AD"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6F7911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1285FA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8EF425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DD044D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9ECD78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E15021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26FE71C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0A604421"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2</w:t>
            </w:r>
          </w:p>
        </w:tc>
        <w:tc>
          <w:tcPr>
            <w:tcW w:w="567" w:type="dxa"/>
            <w:vMerge/>
            <w:tcBorders>
              <w:left w:val="single" w:sz="4" w:space="0" w:color="auto"/>
              <w:right w:val="single" w:sz="4" w:space="0" w:color="auto"/>
            </w:tcBorders>
            <w:shd w:val="clear" w:color="auto" w:fill="auto"/>
            <w:noWrap/>
            <w:vAlign w:val="center"/>
            <w:hideMark/>
          </w:tcPr>
          <w:p w14:paraId="2A224F20"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3A50C809"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7AD916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8AFB6F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80A2C6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K160300125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955E74D"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马克思主义基本原理</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F9728D4"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505F4C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08D479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7016ED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D06CE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92A2A0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19A2C4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62A05C7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3D07B9B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4</w:t>
            </w:r>
          </w:p>
        </w:tc>
        <w:tc>
          <w:tcPr>
            <w:tcW w:w="567" w:type="dxa"/>
            <w:vMerge/>
            <w:tcBorders>
              <w:left w:val="single" w:sz="4" w:space="0" w:color="auto"/>
              <w:right w:val="single" w:sz="4" w:space="0" w:color="auto"/>
            </w:tcBorders>
            <w:shd w:val="clear" w:color="auto" w:fill="auto"/>
            <w:noWrap/>
            <w:vAlign w:val="center"/>
            <w:hideMark/>
          </w:tcPr>
          <w:p w14:paraId="6C6D5B34"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5B1BCFC5" w14:textId="77777777" w:rsidTr="00740AE5">
        <w:trPr>
          <w:trHeight w:val="46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816DBB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FF791CF"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7A190F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K160100225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C43E4C6"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毛泽东思想和中国特色社会主义理论体系概论</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AC2F8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FA7752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6472F5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3F0F1D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D7A333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40AF58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37B34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288AE2C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7329ABA6"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3</w:t>
            </w:r>
          </w:p>
        </w:tc>
        <w:tc>
          <w:tcPr>
            <w:tcW w:w="567" w:type="dxa"/>
            <w:vMerge/>
            <w:tcBorders>
              <w:left w:val="single" w:sz="4" w:space="0" w:color="auto"/>
              <w:right w:val="single" w:sz="4" w:space="0" w:color="auto"/>
            </w:tcBorders>
            <w:shd w:val="clear" w:color="auto" w:fill="auto"/>
            <w:noWrap/>
            <w:vAlign w:val="center"/>
            <w:hideMark/>
          </w:tcPr>
          <w:p w14:paraId="20AAFF96"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7826F08C" w14:textId="77777777" w:rsidTr="00740AE5">
        <w:trPr>
          <w:trHeight w:val="48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4FE8DD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494195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09D0D3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K160500230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4103B4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习近平新时代中国特色社会主义思想概论</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BE5C19"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ADFF97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D73472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A7C91D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48</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7F3ED6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3E74B7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B4776F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FABADE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453" w:type="dxa"/>
            <w:tcBorders>
              <w:top w:val="single" w:sz="4" w:space="0" w:color="auto"/>
              <w:left w:val="nil"/>
              <w:bottom w:val="single" w:sz="4" w:space="0" w:color="auto"/>
              <w:right w:val="nil"/>
            </w:tcBorders>
            <w:shd w:val="clear" w:color="auto" w:fill="auto"/>
            <w:noWrap/>
            <w:vAlign w:val="center"/>
            <w:hideMark/>
          </w:tcPr>
          <w:p w14:paraId="583C793F"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3</w:t>
            </w:r>
          </w:p>
        </w:tc>
        <w:tc>
          <w:tcPr>
            <w:tcW w:w="567" w:type="dxa"/>
            <w:vMerge/>
            <w:tcBorders>
              <w:left w:val="single" w:sz="4" w:space="0" w:color="auto"/>
              <w:right w:val="single" w:sz="4" w:space="0" w:color="auto"/>
            </w:tcBorders>
            <w:shd w:val="clear" w:color="auto" w:fill="auto"/>
            <w:noWrap/>
            <w:vAlign w:val="center"/>
            <w:hideMark/>
          </w:tcPr>
          <w:p w14:paraId="23045468"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7AE1E0E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8E711BD"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3A0424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61B3D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K240200120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E0A184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形势与政策</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51DC3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37B13F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3B98B4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401FE9A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3533F2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4BAA775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65B0F2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505838B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453" w:type="dxa"/>
            <w:tcBorders>
              <w:top w:val="single" w:sz="4" w:space="0" w:color="auto"/>
              <w:left w:val="nil"/>
              <w:bottom w:val="single" w:sz="4" w:space="0" w:color="auto"/>
              <w:right w:val="nil"/>
            </w:tcBorders>
            <w:shd w:val="clear" w:color="auto" w:fill="auto"/>
            <w:noWrap/>
            <w:vAlign w:val="center"/>
            <w:hideMark/>
          </w:tcPr>
          <w:p w14:paraId="6385A458"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1-8</w:t>
            </w:r>
          </w:p>
        </w:tc>
        <w:tc>
          <w:tcPr>
            <w:tcW w:w="567" w:type="dxa"/>
            <w:vMerge/>
            <w:tcBorders>
              <w:left w:val="single" w:sz="4" w:space="0" w:color="auto"/>
              <w:right w:val="single" w:sz="4" w:space="0" w:color="auto"/>
            </w:tcBorders>
            <w:shd w:val="clear" w:color="auto" w:fill="auto"/>
            <w:noWrap/>
            <w:vAlign w:val="center"/>
            <w:hideMark/>
          </w:tcPr>
          <w:p w14:paraId="18FE9D36"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2C859132"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67DF84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9AA871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E0D929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S160100520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9BE6447"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思想政治理论</w:t>
            </w:r>
            <w:proofErr w:type="gramStart"/>
            <w:r w:rsidRPr="00740AE5">
              <w:rPr>
                <w:rFonts w:ascii="宋体" w:eastAsia="宋体" w:hAnsi="宋体" w:cs="宋体" w:hint="eastAsia"/>
                <w:sz w:val="18"/>
                <w:szCs w:val="16"/>
              </w:rPr>
              <w:t>课综合</w:t>
            </w:r>
            <w:proofErr w:type="gramEnd"/>
            <w:r w:rsidRPr="00740AE5">
              <w:rPr>
                <w:rFonts w:ascii="宋体" w:eastAsia="宋体" w:hAnsi="宋体" w:cs="宋体" w:hint="eastAsia"/>
                <w:sz w:val="18"/>
                <w:szCs w:val="16"/>
              </w:rPr>
              <w:t>实践</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819F06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629708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ECE7FD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030C7AE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10D3071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AC3F92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B39A74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0DD245E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53" w:type="dxa"/>
            <w:tcBorders>
              <w:top w:val="single" w:sz="4" w:space="0" w:color="auto"/>
              <w:left w:val="nil"/>
              <w:bottom w:val="single" w:sz="4" w:space="0" w:color="auto"/>
              <w:right w:val="nil"/>
            </w:tcBorders>
            <w:shd w:val="clear" w:color="auto" w:fill="auto"/>
            <w:noWrap/>
            <w:vAlign w:val="center"/>
            <w:hideMark/>
          </w:tcPr>
          <w:p w14:paraId="56D067D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4</w:t>
            </w:r>
          </w:p>
        </w:tc>
        <w:tc>
          <w:tcPr>
            <w:tcW w:w="567" w:type="dxa"/>
            <w:vMerge/>
            <w:tcBorders>
              <w:left w:val="single" w:sz="4" w:space="0" w:color="auto"/>
              <w:right w:val="single" w:sz="4" w:space="0" w:color="auto"/>
            </w:tcBorders>
            <w:shd w:val="clear" w:color="auto" w:fill="auto"/>
            <w:noWrap/>
            <w:vAlign w:val="center"/>
            <w:hideMark/>
          </w:tcPr>
          <w:p w14:paraId="142D64ED"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02BE4151"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B1FEE6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308B01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6F584CA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K160201120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9827F63"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中共党史</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5DBA3B"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CBE24E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59B7A7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8B6871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D6A59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405AC6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8B3CBB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49A7B8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2581BA4B"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2</w:t>
            </w:r>
          </w:p>
        </w:tc>
        <w:tc>
          <w:tcPr>
            <w:tcW w:w="567" w:type="dxa"/>
            <w:vMerge/>
            <w:tcBorders>
              <w:left w:val="single" w:sz="4" w:space="0" w:color="auto"/>
              <w:right w:val="single" w:sz="4" w:space="0" w:color="auto"/>
            </w:tcBorders>
            <w:shd w:val="clear" w:color="auto" w:fill="auto"/>
            <w:noWrap/>
            <w:vAlign w:val="center"/>
            <w:hideMark/>
          </w:tcPr>
          <w:p w14:paraId="7CD49753"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36C537AE"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7DC852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1EC58D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319521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K160202110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D6F7E0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新中国史</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9435A97"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7F7309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10FF39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C0190F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322759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C07293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9C4A50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7FAED8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50774FE6"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2</w:t>
            </w:r>
          </w:p>
        </w:tc>
        <w:tc>
          <w:tcPr>
            <w:tcW w:w="567" w:type="dxa"/>
            <w:vMerge/>
            <w:tcBorders>
              <w:left w:val="single" w:sz="4" w:space="0" w:color="auto"/>
              <w:right w:val="single" w:sz="4" w:space="0" w:color="auto"/>
            </w:tcBorders>
            <w:shd w:val="clear" w:color="auto" w:fill="auto"/>
            <w:noWrap/>
            <w:vAlign w:val="center"/>
            <w:hideMark/>
          </w:tcPr>
          <w:p w14:paraId="0C410E10"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02418C87"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6F5ED1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394A3BA"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85A0EC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K160101110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1F4E97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改革开放史</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AC5A08"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E06D7C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7908BF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F555B3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8983AF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31A2F1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E8CF1F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02ACF6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4563208B"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2</w:t>
            </w:r>
          </w:p>
        </w:tc>
        <w:tc>
          <w:tcPr>
            <w:tcW w:w="567" w:type="dxa"/>
            <w:vMerge/>
            <w:tcBorders>
              <w:left w:val="single" w:sz="4" w:space="0" w:color="auto"/>
              <w:right w:val="single" w:sz="4" w:space="0" w:color="auto"/>
            </w:tcBorders>
            <w:shd w:val="clear" w:color="auto" w:fill="auto"/>
            <w:noWrap/>
            <w:vAlign w:val="center"/>
            <w:hideMark/>
          </w:tcPr>
          <w:p w14:paraId="06E45FF2"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69DC6DDF"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7B8C0B4"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5C592E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7A2A7A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K160301120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605860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社会主义发展史</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F2CF3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A05798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F14217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2556C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21E74E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576ACE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4D34F7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99B66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69C20FF8"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2</w:t>
            </w:r>
          </w:p>
        </w:tc>
        <w:tc>
          <w:tcPr>
            <w:tcW w:w="567" w:type="dxa"/>
            <w:vMerge/>
            <w:tcBorders>
              <w:left w:val="single" w:sz="4" w:space="0" w:color="auto"/>
              <w:right w:val="single" w:sz="4" w:space="0" w:color="auto"/>
            </w:tcBorders>
            <w:shd w:val="clear" w:color="auto" w:fill="auto"/>
            <w:noWrap/>
            <w:vAlign w:val="center"/>
            <w:hideMark/>
          </w:tcPr>
          <w:p w14:paraId="54EB81B9"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25337AC9"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86FF1C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99B637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943B5F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K160700110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5A836C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国家安全教育</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14AEBD4"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245F4E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0D27BA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5DD53E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36E8E09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EFE03F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1EB3F4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08E735C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2906C280"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4</w:t>
            </w:r>
          </w:p>
        </w:tc>
        <w:tc>
          <w:tcPr>
            <w:tcW w:w="567" w:type="dxa"/>
            <w:vMerge/>
            <w:tcBorders>
              <w:left w:val="single" w:sz="4" w:space="0" w:color="auto"/>
              <w:bottom w:val="single" w:sz="4" w:space="0" w:color="auto"/>
              <w:right w:val="single" w:sz="4" w:space="0" w:color="auto"/>
            </w:tcBorders>
            <w:shd w:val="clear" w:color="auto" w:fill="auto"/>
            <w:noWrap/>
            <w:vAlign w:val="center"/>
            <w:hideMark/>
          </w:tcPr>
          <w:p w14:paraId="03606C9D"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3B4F4CEB"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2FA29E4"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225E480"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52BBBFB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7B6B8A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07D7C5F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320</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BD1D3D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272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BB8D3C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CA0FF5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0771619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48</w:t>
            </w:r>
          </w:p>
        </w:tc>
        <w:tc>
          <w:tcPr>
            <w:tcW w:w="453" w:type="dxa"/>
            <w:tcBorders>
              <w:top w:val="single" w:sz="4" w:space="0" w:color="auto"/>
              <w:left w:val="nil"/>
              <w:bottom w:val="single" w:sz="4" w:space="0" w:color="auto"/>
              <w:right w:val="nil"/>
            </w:tcBorders>
            <w:shd w:val="clear" w:color="auto" w:fill="auto"/>
            <w:noWrap/>
            <w:vAlign w:val="center"/>
            <w:hideMark/>
          </w:tcPr>
          <w:p w14:paraId="23BA7ACF"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62892"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64986A87" w14:textId="77777777" w:rsidTr="00740AE5">
        <w:trPr>
          <w:trHeight w:val="44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C46B214"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F2A99E1" w14:textId="77777777" w:rsidR="00740AE5" w:rsidRPr="00740AE5" w:rsidRDefault="00740AE5" w:rsidP="00740AE5">
            <w:pPr>
              <w:rPr>
                <w:rFonts w:ascii="宋体" w:eastAsia="宋体" w:hAnsi="宋体" w:cs="宋体"/>
                <w:sz w:val="18"/>
                <w:szCs w:val="16"/>
              </w:rPr>
            </w:pPr>
          </w:p>
        </w:tc>
        <w:tc>
          <w:tcPr>
            <w:tcW w:w="8262" w:type="dxa"/>
            <w:gridSpan w:val="11"/>
            <w:tcBorders>
              <w:top w:val="single" w:sz="4" w:space="0" w:color="auto"/>
              <w:left w:val="nil"/>
              <w:bottom w:val="single" w:sz="4" w:space="0" w:color="auto"/>
              <w:right w:val="single" w:sz="4" w:space="0" w:color="auto"/>
            </w:tcBorders>
            <w:shd w:val="clear" w:color="auto" w:fill="auto"/>
            <w:vAlign w:val="center"/>
            <w:hideMark/>
          </w:tcPr>
          <w:p w14:paraId="505E4D3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“四史”修读说明：中共党史、新中国史、改革开放史和社会主义发展史这4门课程要求至少修读2学分。</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60AC8"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 xml:space="preserve">　</w:t>
            </w:r>
          </w:p>
        </w:tc>
      </w:tr>
      <w:tr w:rsidR="00740AE5" w:rsidRPr="00740AE5" w14:paraId="17EDDAE3"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63BAF02"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7AB5C42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外语类</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2A320F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D7A9F6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英语分类课程</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4412FE5" w14:textId="77777777" w:rsidR="00740AE5" w:rsidRPr="00740AE5" w:rsidRDefault="00740AE5" w:rsidP="00740AE5">
            <w:pPr>
              <w:rPr>
                <w:rFonts w:ascii="Calibri" w:eastAsia="宋体" w:hAnsi="Calibri" w:cs="Calibri"/>
                <w:sz w:val="18"/>
                <w:szCs w:val="16"/>
              </w:rPr>
            </w:pPr>
            <w:r w:rsidRPr="00740AE5">
              <w:rPr>
                <w:rFonts w:ascii="Calibri" w:eastAsia="宋体" w:hAnsi="Calibri" w:cs="Calibri"/>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3D72E0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10C664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3BBA48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0A4A65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78F224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92254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50DF5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73A22E97"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14:paraId="2FE24E98"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hint="eastAsia"/>
                <w:bCs/>
                <w:sz w:val="18"/>
                <w:szCs w:val="16"/>
              </w:rPr>
              <w:t>8</w:t>
            </w:r>
          </w:p>
        </w:tc>
      </w:tr>
      <w:tr w:rsidR="00740AE5" w:rsidRPr="00740AE5" w14:paraId="494EB360"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AF2FCC0"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6D713C2"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341DFAA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D25B833"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英语分类课程</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B186D1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31D1EC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F32D74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C7A1C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3AA2CB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7282B14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AD835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399C16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6C9D735E"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2</w:t>
            </w:r>
          </w:p>
        </w:tc>
        <w:tc>
          <w:tcPr>
            <w:tcW w:w="567" w:type="dxa"/>
            <w:vMerge/>
            <w:tcBorders>
              <w:left w:val="single" w:sz="4" w:space="0" w:color="auto"/>
              <w:right w:val="single" w:sz="4" w:space="0" w:color="auto"/>
            </w:tcBorders>
            <w:shd w:val="clear" w:color="auto" w:fill="auto"/>
            <w:vAlign w:val="center"/>
            <w:hideMark/>
          </w:tcPr>
          <w:p w14:paraId="6F5FCD2A"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0FA9503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B445219"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70E7C5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41C43DB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0806CD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英语分类课程</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9DC92B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DF5D7D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B67218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E7D6B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C909C2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2C381E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15B269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0E4B7D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216C9D8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3</w:t>
            </w:r>
          </w:p>
        </w:tc>
        <w:tc>
          <w:tcPr>
            <w:tcW w:w="567" w:type="dxa"/>
            <w:vMerge/>
            <w:tcBorders>
              <w:left w:val="single" w:sz="4" w:space="0" w:color="auto"/>
              <w:right w:val="single" w:sz="4" w:space="0" w:color="auto"/>
            </w:tcBorders>
            <w:shd w:val="clear" w:color="auto" w:fill="auto"/>
            <w:vAlign w:val="center"/>
            <w:hideMark/>
          </w:tcPr>
          <w:p w14:paraId="5EE4EEC8"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7F08EB7B"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D77147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C59D655"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6D8022F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7CA3E63"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英语分类课程</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4C8421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19C5C4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68DB7B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5CC99E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538166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3BFE96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468C2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201F0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6F7BA1D2"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4</w:t>
            </w:r>
          </w:p>
        </w:tc>
        <w:tc>
          <w:tcPr>
            <w:tcW w:w="567" w:type="dxa"/>
            <w:vMerge/>
            <w:tcBorders>
              <w:left w:val="single" w:sz="4" w:space="0" w:color="auto"/>
              <w:bottom w:val="single" w:sz="4" w:space="0" w:color="auto"/>
              <w:right w:val="single" w:sz="4" w:space="0" w:color="auto"/>
            </w:tcBorders>
            <w:shd w:val="clear" w:color="auto" w:fill="auto"/>
            <w:vAlign w:val="center"/>
            <w:hideMark/>
          </w:tcPr>
          <w:p w14:paraId="74FBE83A"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29F9FD8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43EDBFA"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A89B6E6"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3A6E6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CAAE90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3BB339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128</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FB73D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3CFF35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BB7DBE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77AF6D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735C8778"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5FFFA"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11918E01" w14:textId="77777777" w:rsidTr="00740AE5">
        <w:trPr>
          <w:trHeight w:val="7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680DAFE"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85E3B22" w14:textId="77777777" w:rsidR="00740AE5" w:rsidRPr="00740AE5" w:rsidRDefault="00740AE5" w:rsidP="00740AE5">
            <w:pPr>
              <w:rPr>
                <w:rFonts w:ascii="宋体" w:eastAsia="宋体" w:hAnsi="宋体" w:cs="宋体"/>
                <w:sz w:val="18"/>
                <w:szCs w:val="16"/>
              </w:rPr>
            </w:pPr>
          </w:p>
        </w:tc>
        <w:tc>
          <w:tcPr>
            <w:tcW w:w="8262" w:type="dxa"/>
            <w:gridSpan w:val="11"/>
            <w:tcBorders>
              <w:top w:val="single" w:sz="4" w:space="0" w:color="auto"/>
              <w:left w:val="nil"/>
              <w:bottom w:val="single" w:sz="4" w:space="0" w:color="auto"/>
              <w:right w:val="single" w:sz="4" w:space="0" w:color="auto"/>
            </w:tcBorders>
            <w:shd w:val="clear" w:color="auto" w:fill="auto"/>
            <w:vAlign w:val="center"/>
            <w:hideMark/>
          </w:tcPr>
          <w:p w14:paraId="620F60BD" w14:textId="77777777" w:rsidR="00740AE5" w:rsidRPr="00740AE5" w:rsidRDefault="00740AE5" w:rsidP="00740AE5">
            <w:pPr>
              <w:jc w:val="center"/>
              <w:rPr>
                <w:rFonts w:ascii="宋体" w:eastAsia="宋体" w:hAnsi="宋体" w:cs="宋体"/>
                <w:sz w:val="18"/>
                <w:szCs w:val="16"/>
              </w:rPr>
            </w:pPr>
            <w:proofErr w:type="gramStart"/>
            <w:r w:rsidRPr="00740AE5">
              <w:rPr>
                <w:rFonts w:ascii="宋体" w:eastAsia="宋体" w:hAnsi="宋体" w:cs="宋体" w:hint="eastAsia"/>
                <w:sz w:val="18"/>
                <w:szCs w:val="16"/>
              </w:rPr>
              <w:t>非艺体</w:t>
            </w:r>
            <w:proofErr w:type="gramEnd"/>
            <w:r w:rsidRPr="00740AE5">
              <w:rPr>
                <w:rFonts w:ascii="宋体" w:eastAsia="宋体" w:hAnsi="宋体" w:cs="宋体" w:hint="eastAsia"/>
                <w:sz w:val="18"/>
                <w:szCs w:val="16"/>
              </w:rPr>
              <w:t>类学生英语类课程修读说明：大学英语类课程实施分类教学的方式，类别包含听说读写译技能类、英语考级类、考研留学类、</w:t>
            </w:r>
            <w:proofErr w:type="gramStart"/>
            <w:r w:rsidRPr="00740AE5">
              <w:rPr>
                <w:rFonts w:ascii="宋体" w:eastAsia="宋体" w:hAnsi="宋体" w:cs="宋体" w:hint="eastAsia"/>
                <w:sz w:val="18"/>
                <w:szCs w:val="16"/>
              </w:rPr>
              <w:t>职场英语</w:t>
            </w:r>
            <w:proofErr w:type="gramEnd"/>
            <w:r w:rsidRPr="00740AE5">
              <w:rPr>
                <w:rFonts w:ascii="宋体" w:eastAsia="宋体" w:hAnsi="宋体" w:cs="宋体" w:hint="eastAsia"/>
                <w:sz w:val="18"/>
                <w:szCs w:val="16"/>
              </w:rPr>
              <w:t>类、学术英语类、跨文化交际类，要求修满8学分。英语六级合格（425分及以上）可免修第四学期的英语课程。3、4年级学生可以选修分类课程。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F2741"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 xml:space="preserve">　</w:t>
            </w:r>
          </w:p>
        </w:tc>
      </w:tr>
      <w:tr w:rsidR="00740AE5" w:rsidRPr="00740AE5" w14:paraId="792BC8B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8018858"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0DD8697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军体类</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4253D23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K240100420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4B4D18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军事理论</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7D76623"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D761FB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7AC530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8FA045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A8469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4E05C0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E3825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B15DE1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453" w:type="dxa"/>
            <w:tcBorders>
              <w:top w:val="single" w:sz="4" w:space="0" w:color="auto"/>
              <w:left w:val="nil"/>
              <w:bottom w:val="single" w:sz="4" w:space="0" w:color="auto"/>
              <w:right w:val="nil"/>
            </w:tcBorders>
            <w:shd w:val="clear" w:color="auto" w:fill="auto"/>
            <w:vAlign w:val="center"/>
            <w:hideMark/>
          </w:tcPr>
          <w:p w14:paraId="60F4B10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14:paraId="26392421"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hint="eastAsia"/>
                <w:bCs/>
                <w:sz w:val="18"/>
                <w:szCs w:val="16"/>
              </w:rPr>
              <w:t>6</w:t>
            </w:r>
          </w:p>
        </w:tc>
      </w:tr>
      <w:tr w:rsidR="00740AE5" w:rsidRPr="00740AE5" w14:paraId="24CCB40B"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FC14186"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3FB682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6ED77C0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K130100010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BBE0CE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体育</w:t>
            </w:r>
            <w:r w:rsidRPr="00740AE5">
              <w:rPr>
                <w:rFonts w:ascii="Times New Roman" w:eastAsia="宋体" w:hAnsi="Times New Roman" w:cs="Times New Roman"/>
                <w:sz w:val="18"/>
                <w:szCs w:val="16"/>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01FD9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86982F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2D2D92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DE2BF8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0EDAADF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76514D6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8132C6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29A557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453" w:type="dxa"/>
            <w:tcBorders>
              <w:top w:val="single" w:sz="4" w:space="0" w:color="auto"/>
              <w:left w:val="nil"/>
              <w:bottom w:val="single" w:sz="4" w:space="0" w:color="auto"/>
              <w:right w:val="nil"/>
            </w:tcBorders>
            <w:shd w:val="clear" w:color="auto" w:fill="auto"/>
            <w:vAlign w:val="center"/>
            <w:hideMark/>
          </w:tcPr>
          <w:p w14:paraId="75CE647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w:t>
            </w:r>
          </w:p>
        </w:tc>
        <w:tc>
          <w:tcPr>
            <w:tcW w:w="567" w:type="dxa"/>
            <w:vMerge/>
            <w:tcBorders>
              <w:left w:val="single" w:sz="4" w:space="0" w:color="auto"/>
              <w:right w:val="single" w:sz="4" w:space="0" w:color="auto"/>
            </w:tcBorders>
            <w:shd w:val="clear" w:color="auto" w:fill="auto"/>
            <w:vAlign w:val="center"/>
            <w:hideMark/>
          </w:tcPr>
          <w:p w14:paraId="09F20594"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21DEDD63"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C23C31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30032ED"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9AEABA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K130200010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CFCF62B"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体育</w:t>
            </w:r>
            <w:r w:rsidRPr="00740AE5">
              <w:rPr>
                <w:rFonts w:ascii="Times New Roman" w:eastAsia="宋体" w:hAnsi="Times New Roman" w:cs="Times New Roman"/>
                <w:sz w:val="18"/>
                <w:szCs w:val="16"/>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F7CC628"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0CAD40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03424B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B71987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FF1C24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8B5E89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5A9C74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D4F768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453" w:type="dxa"/>
            <w:tcBorders>
              <w:top w:val="single" w:sz="4" w:space="0" w:color="auto"/>
              <w:left w:val="nil"/>
              <w:bottom w:val="single" w:sz="4" w:space="0" w:color="auto"/>
              <w:right w:val="nil"/>
            </w:tcBorders>
            <w:shd w:val="clear" w:color="auto" w:fill="auto"/>
            <w:vAlign w:val="center"/>
            <w:hideMark/>
          </w:tcPr>
          <w:p w14:paraId="5C83745B"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2</w:t>
            </w:r>
          </w:p>
        </w:tc>
        <w:tc>
          <w:tcPr>
            <w:tcW w:w="567" w:type="dxa"/>
            <w:vMerge/>
            <w:tcBorders>
              <w:left w:val="single" w:sz="4" w:space="0" w:color="auto"/>
              <w:right w:val="single" w:sz="4" w:space="0" w:color="auto"/>
            </w:tcBorders>
            <w:shd w:val="clear" w:color="auto" w:fill="auto"/>
            <w:vAlign w:val="center"/>
            <w:hideMark/>
          </w:tcPr>
          <w:p w14:paraId="3A13BA4D"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609FC92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DDFE864"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1E344D5"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6D466A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K130300010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D724B17"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体育</w:t>
            </w:r>
            <w:r w:rsidRPr="00740AE5">
              <w:rPr>
                <w:rFonts w:ascii="Times New Roman" w:eastAsia="宋体" w:hAnsi="Times New Roman" w:cs="Times New Roman"/>
                <w:sz w:val="18"/>
                <w:szCs w:val="16"/>
              </w:rPr>
              <w:t>-3</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B77CF6"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E41A76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17C029E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2147D0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70E386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796E21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26BA2C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650AF1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453" w:type="dxa"/>
            <w:tcBorders>
              <w:top w:val="single" w:sz="4" w:space="0" w:color="auto"/>
              <w:left w:val="nil"/>
              <w:bottom w:val="single" w:sz="4" w:space="0" w:color="auto"/>
              <w:right w:val="nil"/>
            </w:tcBorders>
            <w:shd w:val="clear" w:color="auto" w:fill="auto"/>
            <w:vAlign w:val="center"/>
            <w:hideMark/>
          </w:tcPr>
          <w:p w14:paraId="305AF149"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3</w:t>
            </w:r>
          </w:p>
        </w:tc>
        <w:tc>
          <w:tcPr>
            <w:tcW w:w="567" w:type="dxa"/>
            <w:vMerge/>
            <w:tcBorders>
              <w:left w:val="single" w:sz="4" w:space="0" w:color="auto"/>
              <w:right w:val="single" w:sz="4" w:space="0" w:color="auto"/>
            </w:tcBorders>
            <w:shd w:val="clear" w:color="auto" w:fill="auto"/>
            <w:vAlign w:val="center"/>
            <w:hideMark/>
          </w:tcPr>
          <w:p w14:paraId="2BE739C3"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2DCCA2D3"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CF5AD4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806104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BAC562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K130400010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D71090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体育</w:t>
            </w:r>
            <w:r w:rsidRPr="00740AE5">
              <w:rPr>
                <w:rFonts w:ascii="Times New Roman" w:eastAsia="宋体" w:hAnsi="Times New Roman" w:cs="Times New Roman"/>
                <w:sz w:val="18"/>
                <w:szCs w:val="16"/>
              </w:rPr>
              <w:t>-4</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4733D1D"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3FC3B9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E877A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E6EC9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B3EEE3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846A76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990DCF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57961D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453" w:type="dxa"/>
            <w:tcBorders>
              <w:top w:val="single" w:sz="4" w:space="0" w:color="auto"/>
              <w:left w:val="nil"/>
              <w:bottom w:val="single" w:sz="4" w:space="0" w:color="auto"/>
              <w:right w:val="nil"/>
            </w:tcBorders>
            <w:shd w:val="clear" w:color="auto" w:fill="auto"/>
            <w:vAlign w:val="center"/>
            <w:hideMark/>
          </w:tcPr>
          <w:p w14:paraId="0CAC6AB4"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4</w:t>
            </w:r>
          </w:p>
        </w:tc>
        <w:tc>
          <w:tcPr>
            <w:tcW w:w="567" w:type="dxa"/>
            <w:vMerge/>
            <w:tcBorders>
              <w:left w:val="single" w:sz="4" w:space="0" w:color="auto"/>
              <w:bottom w:val="single" w:sz="4" w:space="0" w:color="auto"/>
              <w:right w:val="single" w:sz="4" w:space="0" w:color="auto"/>
            </w:tcBorders>
            <w:shd w:val="clear" w:color="auto" w:fill="auto"/>
            <w:vAlign w:val="center"/>
            <w:hideMark/>
          </w:tcPr>
          <w:p w14:paraId="4D8621D4" w14:textId="77777777" w:rsidR="00740AE5" w:rsidRPr="00740AE5" w:rsidRDefault="00740AE5" w:rsidP="00740AE5">
            <w:pPr>
              <w:jc w:val="center"/>
              <w:rPr>
                <w:rFonts w:ascii="Times New Roman" w:eastAsia="宋体" w:hAnsi="Times New Roman" w:cs="Times New Roman"/>
                <w:bCs/>
                <w:sz w:val="18"/>
                <w:szCs w:val="16"/>
              </w:rPr>
            </w:pPr>
          </w:p>
        </w:tc>
      </w:tr>
      <w:tr w:rsidR="00740AE5" w:rsidRPr="00740AE5" w14:paraId="3355607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E8F463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98512A7"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vAlign w:val="center"/>
            <w:hideMark/>
          </w:tcPr>
          <w:p w14:paraId="012981B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062E6E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5D4040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0507746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130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A08E99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2F6D1E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1DE4DC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50</w:t>
            </w:r>
          </w:p>
        </w:tc>
        <w:tc>
          <w:tcPr>
            <w:tcW w:w="453" w:type="dxa"/>
            <w:tcBorders>
              <w:top w:val="single" w:sz="4" w:space="0" w:color="auto"/>
              <w:left w:val="nil"/>
              <w:bottom w:val="single" w:sz="4" w:space="0" w:color="auto"/>
              <w:right w:val="nil"/>
            </w:tcBorders>
            <w:shd w:val="clear" w:color="auto" w:fill="auto"/>
            <w:vAlign w:val="center"/>
            <w:hideMark/>
          </w:tcPr>
          <w:p w14:paraId="685B79A0"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5EC42"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0D2863E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D63844F"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1DD7AFE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人文素养类</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7685003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K240300320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7665E7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心理健康教育</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434B28"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9A7196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1A8605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295349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10F3DC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0C2BD1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9DDBAA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A4D9C1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453" w:type="dxa"/>
            <w:tcBorders>
              <w:top w:val="single" w:sz="4" w:space="0" w:color="auto"/>
              <w:left w:val="nil"/>
              <w:bottom w:val="single" w:sz="4" w:space="0" w:color="auto"/>
              <w:right w:val="nil"/>
            </w:tcBorders>
            <w:shd w:val="clear" w:color="auto" w:fill="auto"/>
            <w:noWrap/>
            <w:vAlign w:val="center"/>
            <w:hideMark/>
          </w:tcPr>
          <w:p w14:paraId="7E68E907"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09BDE"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hint="eastAsia"/>
                <w:bCs/>
                <w:sz w:val="18"/>
                <w:szCs w:val="16"/>
              </w:rPr>
              <w:t>6</w:t>
            </w:r>
          </w:p>
        </w:tc>
      </w:tr>
      <w:tr w:rsidR="00740AE5" w:rsidRPr="00740AE5" w14:paraId="1B886E01" w14:textId="77777777" w:rsidTr="00740AE5">
        <w:trPr>
          <w:trHeight w:val="34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18D36A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175DB05"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215FED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K240400310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8174D8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职业素养提升与就业指导</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05B535"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30571D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2EE33A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7407DF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02E11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252E32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0E0CDF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B4A808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5431A84A"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1F248"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3527E1BF" w14:textId="77777777" w:rsidTr="00740AE5">
        <w:trPr>
          <w:trHeight w:val="34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BF0D88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1AFADC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0BAA730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K240400410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50A9A5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创业培养与就业指导</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2CF1508"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D66943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350162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26EEE3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4B4E30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A7789B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6EA43F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43D129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15FF4B34"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4D8A3"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2CA9C05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60C320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CE827FC"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6152C88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K030004310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3FE40F6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就业指导实践</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2ECD63"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D8A1DF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6AB6B4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93EB27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5518A3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430846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4531E4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3BD8DF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53" w:type="dxa"/>
            <w:tcBorders>
              <w:top w:val="single" w:sz="4" w:space="0" w:color="auto"/>
              <w:left w:val="nil"/>
              <w:bottom w:val="single" w:sz="4" w:space="0" w:color="auto"/>
              <w:right w:val="nil"/>
            </w:tcBorders>
            <w:shd w:val="clear" w:color="auto" w:fill="auto"/>
            <w:vAlign w:val="center"/>
            <w:hideMark/>
          </w:tcPr>
          <w:p w14:paraId="69FC2674"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C154C"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75BF2CC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744277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CA9D41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7A3B7A5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S030005110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6D0FD3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化工劳动教育</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A904928"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C53534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3ADC8A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CF7284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0D1DAF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DC9995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A0C31C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0DED9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453" w:type="dxa"/>
            <w:tcBorders>
              <w:top w:val="single" w:sz="4" w:space="0" w:color="auto"/>
              <w:left w:val="nil"/>
              <w:bottom w:val="single" w:sz="4" w:space="0" w:color="auto"/>
              <w:right w:val="nil"/>
            </w:tcBorders>
            <w:shd w:val="clear" w:color="auto" w:fill="auto"/>
            <w:vAlign w:val="center"/>
            <w:hideMark/>
          </w:tcPr>
          <w:p w14:paraId="6039397C"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F369F"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6388E9EF"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226B9C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2B199CC"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5266222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338A2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EC4F03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144.0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0440E22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56.0</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48318A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9D118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37B6146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88</w:t>
            </w:r>
          </w:p>
        </w:tc>
        <w:tc>
          <w:tcPr>
            <w:tcW w:w="453" w:type="dxa"/>
            <w:tcBorders>
              <w:top w:val="single" w:sz="4" w:space="0" w:color="auto"/>
              <w:left w:val="nil"/>
              <w:bottom w:val="single" w:sz="4" w:space="0" w:color="auto"/>
              <w:right w:val="nil"/>
            </w:tcBorders>
            <w:shd w:val="clear" w:color="auto" w:fill="auto"/>
            <w:vAlign w:val="center"/>
            <w:hideMark/>
          </w:tcPr>
          <w:p w14:paraId="5F397B46"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B0DB0"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39A0D43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6835D3A"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489C470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数学与自然科学类</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E5D799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K110100045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30D4E9F" w14:textId="77777777" w:rsidR="00740AE5" w:rsidRPr="00740AE5" w:rsidRDefault="00740AE5" w:rsidP="00740AE5">
            <w:pPr>
              <w:rPr>
                <w:rFonts w:ascii="Times New Roman" w:eastAsia="宋体" w:hAnsi="Times New Roman" w:cs="Times New Roman"/>
                <w:sz w:val="18"/>
                <w:szCs w:val="16"/>
              </w:rPr>
            </w:pPr>
            <w:r w:rsidRPr="00740AE5">
              <w:rPr>
                <w:rFonts w:ascii="宋体" w:eastAsia="宋体" w:hAnsi="宋体" w:cs="Times New Roman" w:hint="eastAsia"/>
                <w:sz w:val="18"/>
                <w:szCs w:val="16"/>
              </w:rPr>
              <w:t>高等数学</w:t>
            </w:r>
            <w:r w:rsidRPr="00740AE5">
              <w:rPr>
                <w:rFonts w:ascii="Times New Roman" w:eastAsia="宋体" w:hAnsi="Times New Roman" w:cs="Times New Roman"/>
                <w:sz w:val="18"/>
                <w:szCs w:val="16"/>
              </w:rPr>
              <w:t>F-1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08E0446"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346DB75" w14:textId="77777777" w:rsidR="00740AE5" w:rsidRPr="00740AE5" w:rsidRDefault="00740AE5" w:rsidP="00740AE5">
            <w:pPr>
              <w:jc w:val="center"/>
              <w:rPr>
                <w:rFonts w:ascii="Times New Roman" w:eastAsia="宋体" w:hAnsi="Times New Roman" w:cs="Times New Roman"/>
                <w:sz w:val="18"/>
                <w:szCs w:val="16"/>
              </w:rPr>
            </w:pPr>
            <w:r w:rsidRPr="00740AE5">
              <w:rPr>
                <w:rFonts w:ascii="宋体" w:eastAsia="宋体" w:hAnsi="宋体" w:cs="Times New Roman"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05DCBC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9606F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72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39FC7D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72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3C19C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5A1AD9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168C638D"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22D3E3D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t>
            </w:r>
          </w:p>
        </w:tc>
        <w:tc>
          <w:tcPr>
            <w:tcW w:w="567" w:type="dxa"/>
            <w:vMerge w:val="restart"/>
            <w:tcBorders>
              <w:top w:val="single" w:sz="4" w:space="0" w:color="auto"/>
              <w:left w:val="nil"/>
              <w:right w:val="single" w:sz="4" w:space="0" w:color="auto"/>
            </w:tcBorders>
            <w:shd w:val="clear" w:color="auto" w:fill="auto"/>
            <w:vAlign w:val="center"/>
            <w:hideMark/>
          </w:tcPr>
          <w:p w14:paraId="35D7FA0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3</w:t>
            </w:r>
            <w:r w:rsidRPr="00740AE5">
              <w:rPr>
                <w:rFonts w:ascii="Times New Roman" w:eastAsia="宋体" w:hAnsi="Times New Roman" w:cs="Times New Roman"/>
                <w:sz w:val="18"/>
                <w:szCs w:val="16"/>
              </w:rPr>
              <w:t>1</w:t>
            </w:r>
            <w:r w:rsidRPr="00740AE5">
              <w:rPr>
                <w:rFonts w:ascii="Times New Roman" w:eastAsia="宋体" w:hAnsi="Times New Roman" w:cs="Times New Roman" w:hint="eastAsia"/>
                <w:sz w:val="18"/>
                <w:szCs w:val="16"/>
              </w:rPr>
              <w:t>.5</w:t>
            </w:r>
          </w:p>
        </w:tc>
      </w:tr>
      <w:tr w:rsidR="00740AE5" w:rsidRPr="00740AE5" w14:paraId="7CE33C3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9F9EF6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46185A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C51259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K110100040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01C0E75" w14:textId="77777777" w:rsidR="00740AE5" w:rsidRPr="00740AE5" w:rsidRDefault="00740AE5" w:rsidP="00740AE5">
            <w:pPr>
              <w:rPr>
                <w:rFonts w:ascii="Times New Roman" w:eastAsia="宋体" w:hAnsi="Times New Roman" w:cs="Times New Roman"/>
                <w:sz w:val="18"/>
                <w:szCs w:val="16"/>
              </w:rPr>
            </w:pPr>
            <w:r w:rsidRPr="00740AE5">
              <w:rPr>
                <w:rFonts w:ascii="宋体" w:eastAsia="宋体" w:hAnsi="宋体" w:cs="Times New Roman" w:hint="eastAsia"/>
                <w:sz w:val="18"/>
                <w:szCs w:val="16"/>
              </w:rPr>
              <w:t>高等数学</w:t>
            </w:r>
            <w:r w:rsidRPr="00740AE5">
              <w:rPr>
                <w:rFonts w:ascii="Times New Roman" w:eastAsia="宋体" w:hAnsi="Times New Roman" w:cs="Times New Roman"/>
                <w:sz w:val="18"/>
                <w:szCs w:val="16"/>
              </w:rPr>
              <w:t>F-2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63A153"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C30F30D" w14:textId="77777777" w:rsidR="00740AE5" w:rsidRPr="00740AE5" w:rsidRDefault="00740AE5" w:rsidP="00740AE5">
            <w:pPr>
              <w:jc w:val="center"/>
              <w:rPr>
                <w:rFonts w:ascii="Times New Roman" w:eastAsia="宋体" w:hAnsi="Times New Roman" w:cs="Times New Roman"/>
                <w:sz w:val="18"/>
                <w:szCs w:val="16"/>
              </w:rPr>
            </w:pPr>
            <w:r w:rsidRPr="00740AE5">
              <w:rPr>
                <w:rFonts w:ascii="宋体" w:eastAsia="宋体" w:hAnsi="宋体" w:cs="Times New Roman"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CE903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24A67E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64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B802FD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64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FB7B2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55A0E4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6AE3152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24B07F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tcBorders>
              <w:left w:val="nil"/>
              <w:right w:val="single" w:sz="4" w:space="0" w:color="auto"/>
            </w:tcBorders>
            <w:shd w:val="clear" w:color="auto" w:fill="auto"/>
            <w:vAlign w:val="center"/>
            <w:hideMark/>
          </w:tcPr>
          <w:p w14:paraId="22283E1A" w14:textId="77777777" w:rsidR="00740AE5" w:rsidRPr="00740AE5" w:rsidRDefault="00740AE5" w:rsidP="00740AE5">
            <w:pPr>
              <w:rPr>
                <w:rFonts w:ascii="Times New Roman" w:eastAsia="宋体" w:hAnsi="Times New Roman" w:cs="Times New Roman"/>
                <w:sz w:val="18"/>
                <w:szCs w:val="16"/>
              </w:rPr>
            </w:pPr>
          </w:p>
        </w:tc>
      </w:tr>
      <w:tr w:rsidR="00740AE5" w:rsidRPr="00740AE5" w14:paraId="49BD7DC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48A02D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D9BCB7F"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CDA955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K110600220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8A0DC8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线性代数</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E39661C"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B0F213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E79AA5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C88E5B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AE2292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150839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D454C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14C6115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D95154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tcBorders>
              <w:left w:val="nil"/>
              <w:right w:val="single" w:sz="4" w:space="0" w:color="auto"/>
            </w:tcBorders>
            <w:shd w:val="clear" w:color="auto" w:fill="auto"/>
            <w:vAlign w:val="center"/>
            <w:hideMark/>
          </w:tcPr>
          <w:p w14:paraId="2B5DD4E7" w14:textId="77777777" w:rsidR="00740AE5" w:rsidRPr="00740AE5" w:rsidRDefault="00740AE5" w:rsidP="00740AE5">
            <w:pPr>
              <w:rPr>
                <w:rFonts w:ascii="Times New Roman" w:eastAsia="宋体" w:hAnsi="Times New Roman" w:cs="Times New Roman"/>
                <w:sz w:val="18"/>
                <w:szCs w:val="16"/>
              </w:rPr>
            </w:pPr>
          </w:p>
        </w:tc>
      </w:tr>
      <w:tr w:rsidR="00740AE5" w:rsidRPr="00740AE5" w14:paraId="368B630A"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58F2FA9"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1241D3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182ABD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K110600425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D081D0B"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概率与统计</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4F0E14"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2DC025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D536F3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4DF85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40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E23833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40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36E969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4934FF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226F3994"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2000B8D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nil"/>
              <w:right w:val="single" w:sz="4" w:space="0" w:color="auto"/>
            </w:tcBorders>
            <w:shd w:val="clear" w:color="auto" w:fill="auto"/>
            <w:vAlign w:val="center"/>
            <w:hideMark/>
          </w:tcPr>
          <w:p w14:paraId="56C09E72" w14:textId="77777777" w:rsidR="00740AE5" w:rsidRPr="00740AE5" w:rsidRDefault="00740AE5" w:rsidP="00740AE5">
            <w:pPr>
              <w:rPr>
                <w:rFonts w:ascii="Times New Roman" w:eastAsia="宋体" w:hAnsi="Times New Roman" w:cs="Times New Roman"/>
                <w:sz w:val="18"/>
                <w:szCs w:val="16"/>
              </w:rPr>
            </w:pPr>
          </w:p>
        </w:tc>
      </w:tr>
      <w:tr w:rsidR="00740AE5" w:rsidRPr="00740AE5" w14:paraId="0CA5958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C63587E"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A4695CB"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0ED532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K110200930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B9CDBA8" w14:textId="77777777" w:rsidR="00740AE5" w:rsidRPr="00740AE5" w:rsidRDefault="00740AE5" w:rsidP="00740AE5">
            <w:pPr>
              <w:rPr>
                <w:rFonts w:ascii="Times New Roman" w:eastAsia="宋体" w:hAnsi="Times New Roman" w:cs="Times New Roman"/>
                <w:sz w:val="18"/>
                <w:szCs w:val="16"/>
              </w:rPr>
            </w:pPr>
            <w:r w:rsidRPr="00740AE5">
              <w:rPr>
                <w:rFonts w:ascii="宋体" w:eastAsia="宋体" w:hAnsi="宋体" w:cs="Times New Roman" w:hint="eastAsia"/>
                <w:sz w:val="18"/>
                <w:szCs w:val="16"/>
              </w:rPr>
              <w:t>大学物理</w:t>
            </w:r>
            <w:r w:rsidRPr="00740AE5">
              <w:rPr>
                <w:rFonts w:ascii="Times New Roman" w:eastAsia="宋体" w:hAnsi="Times New Roman" w:cs="Times New Roman"/>
                <w:sz w:val="18"/>
                <w:szCs w:val="16"/>
              </w:rPr>
              <w:t>C-1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A3B50B"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26527E2" w14:textId="77777777" w:rsidR="00740AE5" w:rsidRPr="00740AE5" w:rsidRDefault="00740AE5" w:rsidP="00740AE5">
            <w:pPr>
              <w:jc w:val="center"/>
              <w:rPr>
                <w:rFonts w:ascii="Times New Roman" w:eastAsia="宋体" w:hAnsi="Times New Roman" w:cs="Times New Roman"/>
                <w:sz w:val="18"/>
                <w:szCs w:val="16"/>
              </w:rPr>
            </w:pPr>
            <w:r w:rsidRPr="00740AE5">
              <w:rPr>
                <w:rFonts w:ascii="宋体" w:eastAsia="宋体" w:hAnsi="宋体" w:cs="Times New Roman"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DB7EE7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444B54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AEC5C4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89C318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B251B6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099A0974"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75696D7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tcBorders>
              <w:left w:val="nil"/>
              <w:right w:val="single" w:sz="4" w:space="0" w:color="auto"/>
            </w:tcBorders>
            <w:shd w:val="clear" w:color="auto" w:fill="auto"/>
            <w:vAlign w:val="center"/>
            <w:hideMark/>
          </w:tcPr>
          <w:p w14:paraId="689A907A" w14:textId="77777777" w:rsidR="00740AE5" w:rsidRPr="00740AE5" w:rsidRDefault="00740AE5" w:rsidP="00740AE5">
            <w:pPr>
              <w:rPr>
                <w:rFonts w:ascii="Times New Roman" w:eastAsia="宋体" w:hAnsi="Times New Roman" w:cs="Times New Roman"/>
                <w:sz w:val="18"/>
                <w:szCs w:val="16"/>
              </w:rPr>
            </w:pPr>
          </w:p>
        </w:tc>
      </w:tr>
      <w:tr w:rsidR="00740AE5" w:rsidRPr="00740AE5" w14:paraId="0C327115"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7662386"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46DB07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6F175E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K110201025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E821755" w14:textId="77777777" w:rsidR="00740AE5" w:rsidRPr="00740AE5" w:rsidRDefault="00740AE5" w:rsidP="00740AE5">
            <w:pPr>
              <w:rPr>
                <w:rFonts w:ascii="Times New Roman" w:eastAsia="宋体" w:hAnsi="Times New Roman" w:cs="Times New Roman"/>
                <w:sz w:val="18"/>
                <w:szCs w:val="16"/>
              </w:rPr>
            </w:pPr>
            <w:r w:rsidRPr="00740AE5">
              <w:rPr>
                <w:rFonts w:ascii="宋体" w:eastAsia="宋体" w:hAnsi="宋体" w:cs="Times New Roman" w:hint="eastAsia"/>
                <w:sz w:val="18"/>
                <w:szCs w:val="16"/>
              </w:rPr>
              <w:t>大学物理</w:t>
            </w:r>
            <w:r w:rsidRPr="00740AE5">
              <w:rPr>
                <w:rFonts w:ascii="Times New Roman" w:eastAsia="宋体" w:hAnsi="Times New Roman" w:cs="Times New Roman"/>
                <w:sz w:val="18"/>
                <w:szCs w:val="16"/>
              </w:rPr>
              <w:t>C-2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FC61CE1"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E4EA719" w14:textId="77777777" w:rsidR="00740AE5" w:rsidRPr="00740AE5" w:rsidRDefault="00740AE5" w:rsidP="00740AE5">
            <w:pPr>
              <w:jc w:val="center"/>
              <w:rPr>
                <w:rFonts w:ascii="Times New Roman" w:eastAsia="宋体" w:hAnsi="Times New Roman" w:cs="Times New Roman"/>
                <w:sz w:val="18"/>
                <w:szCs w:val="16"/>
              </w:rPr>
            </w:pPr>
            <w:r w:rsidRPr="00740AE5">
              <w:rPr>
                <w:rFonts w:ascii="宋体" w:eastAsia="宋体" w:hAnsi="宋体" w:cs="Times New Roman"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A6D4F3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E8592E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40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56092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40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4E73DD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63BBF1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6D1E9D5C"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A87C1B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nil"/>
              <w:right w:val="single" w:sz="4" w:space="0" w:color="auto"/>
            </w:tcBorders>
            <w:shd w:val="clear" w:color="auto" w:fill="auto"/>
            <w:vAlign w:val="center"/>
            <w:hideMark/>
          </w:tcPr>
          <w:p w14:paraId="551E7319" w14:textId="77777777" w:rsidR="00740AE5" w:rsidRPr="00740AE5" w:rsidRDefault="00740AE5" w:rsidP="00740AE5">
            <w:pPr>
              <w:rPr>
                <w:rFonts w:ascii="Times New Roman" w:eastAsia="宋体" w:hAnsi="Times New Roman" w:cs="Times New Roman"/>
                <w:sz w:val="18"/>
                <w:szCs w:val="16"/>
              </w:rPr>
            </w:pPr>
          </w:p>
        </w:tc>
      </w:tr>
      <w:tr w:rsidR="00740AE5" w:rsidRPr="00740AE5" w14:paraId="642F802C"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628F4C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C43D221"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0E139A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S110200810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B6D39F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大学物理实验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54CBF1"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8207F0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1B5AB9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183E83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C6F65B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89DBCA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65B1BB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604365D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14A7D17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tcBorders>
              <w:left w:val="nil"/>
              <w:right w:val="single" w:sz="4" w:space="0" w:color="auto"/>
            </w:tcBorders>
            <w:shd w:val="clear" w:color="auto" w:fill="auto"/>
            <w:vAlign w:val="center"/>
            <w:hideMark/>
          </w:tcPr>
          <w:p w14:paraId="051A7CB9" w14:textId="77777777" w:rsidR="00740AE5" w:rsidRPr="00740AE5" w:rsidRDefault="00740AE5" w:rsidP="00740AE5">
            <w:pPr>
              <w:rPr>
                <w:rFonts w:ascii="Times New Roman" w:eastAsia="宋体" w:hAnsi="Times New Roman" w:cs="Times New Roman"/>
                <w:sz w:val="18"/>
                <w:szCs w:val="16"/>
              </w:rPr>
            </w:pPr>
          </w:p>
        </w:tc>
      </w:tr>
      <w:tr w:rsidR="00740AE5" w:rsidRPr="00740AE5" w14:paraId="5E18807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D55165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445DE5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76FA34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K110301235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0D85F77" w14:textId="77777777" w:rsidR="00740AE5" w:rsidRPr="00740AE5" w:rsidRDefault="00740AE5" w:rsidP="00740AE5">
            <w:pPr>
              <w:rPr>
                <w:rFonts w:ascii="Times New Roman" w:eastAsia="宋体" w:hAnsi="Times New Roman" w:cs="Times New Roman"/>
                <w:sz w:val="18"/>
                <w:szCs w:val="16"/>
              </w:rPr>
            </w:pPr>
            <w:proofErr w:type="gramStart"/>
            <w:r w:rsidRPr="00740AE5">
              <w:rPr>
                <w:rFonts w:ascii="宋体" w:eastAsia="宋体" w:hAnsi="宋体" w:cs="Times New Roman" w:hint="eastAsia"/>
                <w:sz w:val="18"/>
                <w:szCs w:val="16"/>
              </w:rPr>
              <w:t>无机与</w:t>
            </w:r>
            <w:proofErr w:type="gramEnd"/>
            <w:r w:rsidRPr="00740AE5">
              <w:rPr>
                <w:rFonts w:ascii="宋体" w:eastAsia="宋体" w:hAnsi="宋体" w:cs="Times New Roman" w:hint="eastAsia"/>
                <w:sz w:val="18"/>
                <w:szCs w:val="16"/>
              </w:rPr>
              <w:t>分析化学</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7D355A9"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18A10E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8B860D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466EA0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56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B2DAA1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56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1E25AF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3C89B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41F91189"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B22977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t>
            </w:r>
          </w:p>
        </w:tc>
        <w:tc>
          <w:tcPr>
            <w:tcW w:w="567" w:type="dxa"/>
            <w:vMerge/>
            <w:tcBorders>
              <w:left w:val="nil"/>
              <w:right w:val="single" w:sz="4" w:space="0" w:color="auto"/>
            </w:tcBorders>
            <w:shd w:val="clear" w:color="auto" w:fill="auto"/>
            <w:vAlign w:val="center"/>
            <w:hideMark/>
          </w:tcPr>
          <w:p w14:paraId="4918F915" w14:textId="77777777" w:rsidR="00740AE5" w:rsidRPr="00740AE5" w:rsidRDefault="00740AE5" w:rsidP="00740AE5">
            <w:pPr>
              <w:rPr>
                <w:rFonts w:ascii="Times New Roman" w:eastAsia="宋体" w:hAnsi="Times New Roman" w:cs="Times New Roman"/>
                <w:sz w:val="18"/>
                <w:szCs w:val="16"/>
              </w:rPr>
            </w:pPr>
          </w:p>
        </w:tc>
      </w:tr>
      <w:tr w:rsidR="00740AE5" w:rsidRPr="00740AE5" w14:paraId="08DC01D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D04DC9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E8EC59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63F627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S110301310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8B127A6" w14:textId="77777777" w:rsidR="00740AE5" w:rsidRPr="00740AE5" w:rsidRDefault="00740AE5" w:rsidP="00740AE5">
            <w:pPr>
              <w:rPr>
                <w:rFonts w:ascii="Times New Roman" w:eastAsia="宋体" w:hAnsi="Times New Roman" w:cs="Times New Roman"/>
                <w:sz w:val="18"/>
                <w:szCs w:val="16"/>
              </w:rPr>
            </w:pPr>
            <w:proofErr w:type="gramStart"/>
            <w:r w:rsidRPr="00740AE5">
              <w:rPr>
                <w:rFonts w:ascii="宋体" w:eastAsia="宋体" w:hAnsi="宋体" w:cs="Times New Roman" w:hint="eastAsia"/>
                <w:sz w:val="18"/>
                <w:szCs w:val="16"/>
              </w:rPr>
              <w:t>无机与</w:t>
            </w:r>
            <w:proofErr w:type="gramEnd"/>
            <w:r w:rsidRPr="00740AE5">
              <w:rPr>
                <w:rFonts w:ascii="宋体" w:eastAsia="宋体" w:hAnsi="宋体" w:cs="Times New Roman" w:hint="eastAsia"/>
                <w:sz w:val="18"/>
                <w:szCs w:val="16"/>
              </w:rPr>
              <w:t>分析化学实验</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4B02F7"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BBD9AB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3E5484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E12B7E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F266A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FBF00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79E34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58110BE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2103B44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t>
            </w:r>
          </w:p>
        </w:tc>
        <w:tc>
          <w:tcPr>
            <w:tcW w:w="567" w:type="dxa"/>
            <w:vMerge/>
            <w:tcBorders>
              <w:left w:val="nil"/>
              <w:right w:val="single" w:sz="4" w:space="0" w:color="auto"/>
            </w:tcBorders>
            <w:shd w:val="clear" w:color="auto" w:fill="auto"/>
            <w:vAlign w:val="center"/>
            <w:hideMark/>
          </w:tcPr>
          <w:p w14:paraId="2628DE11" w14:textId="77777777" w:rsidR="00740AE5" w:rsidRPr="00740AE5" w:rsidRDefault="00740AE5" w:rsidP="00740AE5">
            <w:pPr>
              <w:rPr>
                <w:rFonts w:ascii="Times New Roman" w:eastAsia="宋体" w:hAnsi="Times New Roman" w:cs="Times New Roman"/>
                <w:sz w:val="18"/>
                <w:szCs w:val="16"/>
              </w:rPr>
            </w:pPr>
          </w:p>
        </w:tc>
      </w:tr>
      <w:tr w:rsidR="00740AE5" w:rsidRPr="00740AE5" w14:paraId="63A265D2"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B3ED8B6"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50CAEE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29DFC2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K110400340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1E02FA7"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有机化学</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090E35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16DAFD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7FF5F9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B01E15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64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022EB22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64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474689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0DC4E9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6EBF74A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1EC2D2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tcBorders>
              <w:left w:val="nil"/>
              <w:right w:val="single" w:sz="4" w:space="0" w:color="auto"/>
            </w:tcBorders>
            <w:shd w:val="clear" w:color="auto" w:fill="auto"/>
            <w:vAlign w:val="center"/>
            <w:hideMark/>
          </w:tcPr>
          <w:p w14:paraId="1C8CE10D" w14:textId="77777777" w:rsidR="00740AE5" w:rsidRPr="00740AE5" w:rsidRDefault="00740AE5" w:rsidP="00740AE5">
            <w:pPr>
              <w:rPr>
                <w:rFonts w:ascii="Times New Roman" w:eastAsia="宋体" w:hAnsi="Times New Roman" w:cs="Times New Roman"/>
                <w:sz w:val="18"/>
                <w:szCs w:val="16"/>
              </w:rPr>
            </w:pPr>
          </w:p>
        </w:tc>
      </w:tr>
      <w:tr w:rsidR="00740AE5" w:rsidRPr="00740AE5" w14:paraId="0B37563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82908A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93E911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050FA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S110400515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DAE423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有机化学实验</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13064F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89D6DB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A8691C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793045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E19516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C55665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343E3B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2E846BC1"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vAlign w:val="center"/>
            <w:hideMark/>
          </w:tcPr>
          <w:p w14:paraId="2926976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tcBorders>
              <w:left w:val="nil"/>
              <w:right w:val="single" w:sz="4" w:space="0" w:color="auto"/>
            </w:tcBorders>
            <w:shd w:val="clear" w:color="000000" w:fill="FFFFFF"/>
            <w:vAlign w:val="center"/>
            <w:hideMark/>
          </w:tcPr>
          <w:p w14:paraId="488AADB8" w14:textId="77777777" w:rsidR="00740AE5" w:rsidRPr="00740AE5" w:rsidRDefault="00740AE5" w:rsidP="00740AE5">
            <w:pPr>
              <w:rPr>
                <w:rFonts w:ascii="Times New Roman" w:eastAsia="宋体" w:hAnsi="Times New Roman" w:cs="Times New Roman"/>
                <w:sz w:val="18"/>
                <w:szCs w:val="16"/>
              </w:rPr>
            </w:pPr>
          </w:p>
        </w:tc>
      </w:tr>
      <w:tr w:rsidR="00740AE5" w:rsidRPr="00740AE5" w14:paraId="02E79F2A"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4F45FAA"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E06E01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38D08CD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K100101420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33B7881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人工智能导论</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2EDBE5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5ABE87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F022D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1A2A0C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6FFC83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DAFD2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D3D65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14</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5775B25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5948B9C1"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1</w:t>
            </w:r>
          </w:p>
        </w:tc>
        <w:tc>
          <w:tcPr>
            <w:tcW w:w="567" w:type="dxa"/>
            <w:vMerge/>
            <w:tcBorders>
              <w:left w:val="single" w:sz="4" w:space="0" w:color="auto"/>
              <w:bottom w:val="single" w:sz="4" w:space="0" w:color="auto"/>
              <w:right w:val="single" w:sz="4" w:space="0" w:color="auto"/>
            </w:tcBorders>
            <w:shd w:val="clear" w:color="auto" w:fill="auto"/>
            <w:noWrap/>
            <w:vAlign w:val="center"/>
            <w:hideMark/>
          </w:tcPr>
          <w:p w14:paraId="560B19BF" w14:textId="77777777" w:rsidR="00740AE5" w:rsidRPr="00740AE5" w:rsidRDefault="00740AE5" w:rsidP="00740AE5">
            <w:pPr>
              <w:rPr>
                <w:rFonts w:ascii="Times New Roman" w:eastAsia="宋体" w:hAnsi="Times New Roman" w:cs="Times New Roman"/>
                <w:sz w:val="18"/>
                <w:szCs w:val="16"/>
              </w:rPr>
            </w:pPr>
          </w:p>
        </w:tc>
      </w:tr>
      <w:tr w:rsidR="00740AE5" w:rsidRPr="00740AE5" w14:paraId="65D54D1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AD1BB8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B1385B5"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FD378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B48FF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1A88D4B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472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E56203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91FAC3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F1F5F1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190321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33DED834"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904AE"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624619D6"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2FC63CC" w14:textId="77777777" w:rsidR="00740AE5" w:rsidRPr="00740AE5" w:rsidRDefault="00740AE5" w:rsidP="00740AE5">
            <w:pPr>
              <w:rPr>
                <w:rFonts w:ascii="宋体" w:eastAsia="宋体" w:hAnsi="宋体" w:cs="宋体"/>
                <w:sz w:val="18"/>
                <w:szCs w:val="16"/>
              </w:rPr>
            </w:pPr>
          </w:p>
        </w:tc>
        <w:tc>
          <w:tcPr>
            <w:tcW w:w="4972" w:type="dxa"/>
            <w:gridSpan w:val="5"/>
            <w:tcBorders>
              <w:top w:val="single" w:sz="4" w:space="0" w:color="auto"/>
              <w:left w:val="nil"/>
              <w:bottom w:val="single" w:sz="4" w:space="0" w:color="auto"/>
              <w:right w:val="single" w:sz="4" w:space="0" w:color="auto"/>
            </w:tcBorders>
            <w:shd w:val="clear" w:color="auto" w:fill="auto"/>
            <w:noWrap/>
            <w:vAlign w:val="center"/>
            <w:hideMark/>
          </w:tcPr>
          <w:p w14:paraId="678D522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合计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395F2E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A94FD2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1324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0C0D4E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0B569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186</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9A78E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31DFF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30DAF991"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4F489"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688F2632" w14:textId="77777777" w:rsidTr="00740AE5">
        <w:trPr>
          <w:trHeight w:val="320"/>
        </w:trPr>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365A206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学科基础课程</w:t>
            </w: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ACED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新生研讨类</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DCE6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Y030003210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3CCB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走进化工</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0472B"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6FE2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2287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648F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95A4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96B5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8247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B37E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D6B8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14:paraId="2072A0C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1</w:t>
            </w:r>
          </w:p>
        </w:tc>
      </w:tr>
      <w:tr w:rsidR="00740AE5" w:rsidRPr="00740AE5" w14:paraId="58A9C8B1" w14:textId="77777777" w:rsidTr="00740AE5">
        <w:trPr>
          <w:trHeight w:val="5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6B92A9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8A31E2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85BF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Y030003310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DDDFD"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材料之美</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A0E0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8D13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F57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6CEF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E048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0E7D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A13E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AF3C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768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t>
            </w:r>
          </w:p>
        </w:tc>
        <w:tc>
          <w:tcPr>
            <w:tcW w:w="567" w:type="dxa"/>
            <w:vMerge/>
            <w:tcBorders>
              <w:left w:val="single" w:sz="4" w:space="0" w:color="auto"/>
              <w:bottom w:val="single" w:sz="4" w:space="0" w:color="auto"/>
              <w:right w:val="single" w:sz="4" w:space="0" w:color="auto"/>
            </w:tcBorders>
            <w:shd w:val="clear" w:color="auto" w:fill="auto"/>
            <w:vAlign w:val="center"/>
            <w:hideMark/>
          </w:tcPr>
          <w:p w14:paraId="74F0E5B8"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619579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4850A1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EE0DB62"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vAlign w:val="center"/>
            <w:hideMark/>
          </w:tcPr>
          <w:p w14:paraId="134D464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168EA9A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A0F2F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3A023C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189E80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983B9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533469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7B2882F8"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55C0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58379E99"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541C872"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17B384A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工程基础类</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58A5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K100100330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B706"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Python</w:t>
            </w:r>
            <w:r w:rsidRPr="00740AE5">
              <w:rPr>
                <w:rFonts w:ascii="Times New Roman" w:eastAsia="宋体" w:hAnsi="Times New Roman" w:cs="Times New Roman"/>
                <w:sz w:val="18"/>
                <w:szCs w:val="16"/>
              </w:rPr>
              <w:t>语言程序设计</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F4596"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D4E4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FE7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C777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EDF8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26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2F23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351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22 </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A7CB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F31E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val="restart"/>
            <w:tcBorders>
              <w:top w:val="single" w:sz="4" w:space="0" w:color="auto"/>
              <w:left w:val="single" w:sz="4" w:space="0" w:color="auto"/>
              <w:right w:val="single" w:sz="4" w:space="0" w:color="auto"/>
            </w:tcBorders>
            <w:shd w:val="clear" w:color="auto" w:fill="auto"/>
            <w:noWrap/>
            <w:vAlign w:val="center"/>
            <w:hideMark/>
          </w:tcPr>
          <w:p w14:paraId="3A793D7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1</w:t>
            </w:r>
            <w:r w:rsidRPr="00740AE5">
              <w:rPr>
                <w:rFonts w:ascii="Times New Roman" w:eastAsia="宋体" w:hAnsi="Times New Roman" w:cs="Times New Roman"/>
                <w:sz w:val="18"/>
                <w:szCs w:val="16"/>
              </w:rPr>
              <w:t>4.5</w:t>
            </w:r>
          </w:p>
        </w:tc>
      </w:tr>
      <w:tr w:rsidR="00740AE5" w:rsidRPr="00740AE5" w14:paraId="50FA2FC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8CC3F6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EA93ADD"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438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K010100630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5AF7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工程制图</w:t>
            </w:r>
            <w:r w:rsidRPr="00740AE5">
              <w:rPr>
                <w:rFonts w:ascii="Times New Roman" w:eastAsia="宋体" w:hAnsi="Times New Roman" w:cs="Times New Roman"/>
                <w:sz w:val="18"/>
                <w:szCs w:val="16"/>
              </w:rPr>
              <w:t>D</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8A04D"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A756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7AD1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7305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5E77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36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DE87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B2E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478A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5020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t>
            </w:r>
          </w:p>
        </w:tc>
        <w:tc>
          <w:tcPr>
            <w:tcW w:w="567" w:type="dxa"/>
            <w:vMerge/>
            <w:tcBorders>
              <w:left w:val="single" w:sz="4" w:space="0" w:color="auto"/>
              <w:right w:val="single" w:sz="4" w:space="0" w:color="auto"/>
            </w:tcBorders>
            <w:shd w:val="clear" w:color="auto" w:fill="auto"/>
            <w:vAlign w:val="center"/>
            <w:hideMark/>
          </w:tcPr>
          <w:p w14:paraId="3CEC515D"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18217D6"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908D59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2F5EC7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CCA4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K020100430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8B8B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电工电子学</w:t>
            </w:r>
            <w:r w:rsidRPr="00740AE5">
              <w:rPr>
                <w:rFonts w:ascii="Times New Roman" w:eastAsia="宋体" w:hAnsi="Times New Roman" w:cs="Times New Roman"/>
                <w:sz w:val="18"/>
                <w:szCs w:val="16"/>
              </w:rPr>
              <w:t>D</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43EA5"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40FD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F908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86F7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85D1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42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79AF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6 </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1A3C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4778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A9AB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single" w:sz="4" w:space="0" w:color="auto"/>
              <w:right w:val="single" w:sz="4" w:space="0" w:color="auto"/>
            </w:tcBorders>
            <w:shd w:val="clear" w:color="auto" w:fill="auto"/>
            <w:noWrap/>
            <w:vAlign w:val="center"/>
            <w:hideMark/>
          </w:tcPr>
          <w:p w14:paraId="45CF01BA"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1798C561"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6D9295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414863D"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EA78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K030000415</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CD56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化工仪表及自动化</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4C76E"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校企合作</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3CB7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0408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9829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24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4CAF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24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BC20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F14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4643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DA6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single" w:sz="4" w:space="0" w:color="auto"/>
              <w:right w:val="single" w:sz="4" w:space="0" w:color="auto"/>
            </w:tcBorders>
            <w:shd w:val="clear" w:color="auto" w:fill="auto"/>
            <w:noWrap/>
            <w:vAlign w:val="center"/>
            <w:hideMark/>
          </w:tcPr>
          <w:p w14:paraId="37D8EA14"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4CD90A4E"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AD8D1F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AFC8FC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4C05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K010622020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313BB"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化工机械基础及化工设备</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8D62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BB11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597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07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4B6F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CF62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313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D0EE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0DB8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single" w:sz="4" w:space="0" w:color="auto"/>
              <w:right w:val="single" w:sz="4" w:space="0" w:color="auto"/>
            </w:tcBorders>
            <w:shd w:val="clear" w:color="auto" w:fill="auto"/>
            <w:vAlign w:val="center"/>
            <w:hideMark/>
          </w:tcPr>
          <w:p w14:paraId="45B1B0D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9E8DCAA"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D6D3E0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2F0AD3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2E73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K030004720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BD0B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化工环保安全与工程伦理(A)</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3B44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71A6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C8D6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973C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C28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EB7C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DDFC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DD65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5932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single" w:sz="4" w:space="0" w:color="auto"/>
              <w:bottom w:val="single" w:sz="4" w:space="0" w:color="auto"/>
              <w:right w:val="single" w:sz="4" w:space="0" w:color="auto"/>
            </w:tcBorders>
            <w:shd w:val="clear" w:color="auto" w:fill="auto"/>
            <w:vAlign w:val="center"/>
            <w:hideMark/>
          </w:tcPr>
          <w:p w14:paraId="564B82E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DB1F4E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56620F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A0AF727"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B843B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50ADE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14.5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D0CB3B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208</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3B564CE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168</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8D18F0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A68566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2FC7B86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1BFA6BD0"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D1F7"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59EC646F" w14:textId="77777777" w:rsidTr="00740AE5">
        <w:trPr>
          <w:trHeight w:val="48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F0D2BA5"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575017BB"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专业基础类</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B430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K030004910</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6C16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习近平总书记关于科技创新的重要论述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5604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C87C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17E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F860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369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B673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288B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373A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896B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val="restart"/>
            <w:tcBorders>
              <w:top w:val="single" w:sz="4" w:space="0" w:color="auto"/>
              <w:left w:val="single" w:sz="4" w:space="0" w:color="auto"/>
              <w:right w:val="single" w:sz="4" w:space="0" w:color="auto"/>
            </w:tcBorders>
            <w:shd w:val="clear" w:color="auto" w:fill="auto"/>
            <w:vAlign w:val="center"/>
          </w:tcPr>
          <w:p w14:paraId="10CB14D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2</w:t>
            </w:r>
            <w:r w:rsidRPr="00740AE5">
              <w:rPr>
                <w:rFonts w:ascii="Times New Roman" w:eastAsia="宋体" w:hAnsi="Times New Roman" w:cs="Times New Roman"/>
                <w:sz w:val="18"/>
                <w:szCs w:val="16"/>
              </w:rPr>
              <w:t>4</w:t>
            </w:r>
          </w:p>
        </w:tc>
      </w:tr>
      <w:tr w:rsidR="00740AE5" w:rsidRPr="00740AE5" w14:paraId="0D6A4D2A"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CD5E3B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48DEB2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383F55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K110500340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866E15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物理化学</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DDFBA4C"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AFABA7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FD064A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8B283C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64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0376681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64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708361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B3748A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2EB8F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71E84C2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single" w:sz="4" w:space="0" w:color="auto"/>
              <w:right w:val="single" w:sz="4" w:space="0" w:color="auto"/>
            </w:tcBorders>
            <w:shd w:val="clear" w:color="auto" w:fill="auto"/>
            <w:vAlign w:val="center"/>
            <w:hideMark/>
          </w:tcPr>
          <w:p w14:paraId="77BFA00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149EF657"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21EEF0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7C547F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666E02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S110500515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3B29AC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物理化学实验</w:t>
            </w:r>
            <w:r w:rsidRPr="00740AE5">
              <w:rPr>
                <w:rFonts w:ascii="Times New Roman" w:eastAsia="宋体" w:hAnsi="Times New Roman" w:cs="Times New Roman"/>
                <w:sz w:val="18"/>
                <w:szCs w:val="16"/>
              </w:rPr>
              <w:t>B</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5E79C6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1670CE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966E7B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BD328B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ECF11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8D0445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8DA066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F33BC7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7ED1D30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single" w:sz="4" w:space="0" w:color="auto"/>
              <w:right w:val="single" w:sz="4" w:space="0" w:color="auto"/>
            </w:tcBorders>
            <w:shd w:val="clear" w:color="auto" w:fill="auto"/>
            <w:vAlign w:val="center"/>
            <w:hideMark/>
          </w:tcPr>
          <w:p w14:paraId="529AB858"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6818923"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15D3070"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F180171"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6FC343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K030100330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46B74CD"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化工原理B</w:t>
            </w:r>
            <w:r w:rsidRPr="00740AE5">
              <w:rPr>
                <w:rFonts w:ascii="Times New Roman" w:eastAsia="宋体" w:hAnsi="Times New Roman" w:cs="Times New Roman"/>
                <w:sz w:val="18"/>
                <w:szCs w:val="16"/>
              </w:rPr>
              <w:t>-1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96CA20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78FEFC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7EEA95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9E2643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D2B59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305894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670D61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1D2140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35680E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single" w:sz="4" w:space="0" w:color="auto"/>
              <w:right w:val="single" w:sz="4" w:space="0" w:color="auto"/>
            </w:tcBorders>
            <w:shd w:val="clear" w:color="auto" w:fill="auto"/>
            <w:vAlign w:val="center"/>
            <w:hideMark/>
          </w:tcPr>
          <w:p w14:paraId="289BA7CF"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6286E339"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276F4D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89C5A31"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13CBB1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K030100430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1E2C237"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化工原理</w:t>
            </w:r>
            <w:r w:rsidRPr="00740AE5">
              <w:rPr>
                <w:rFonts w:ascii="Times New Roman" w:eastAsia="宋体" w:hAnsi="Times New Roman" w:cs="Times New Roman"/>
                <w:sz w:val="18"/>
                <w:szCs w:val="16"/>
              </w:rPr>
              <w:t>B-2</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34195D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61F2FF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5806AD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A900FB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3B826F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ABAB34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77BBE4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14042D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951657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single" w:sz="4" w:space="0" w:color="auto"/>
              <w:right w:val="single" w:sz="4" w:space="0" w:color="auto"/>
            </w:tcBorders>
            <w:shd w:val="clear" w:color="auto" w:fill="auto"/>
            <w:vAlign w:val="center"/>
            <w:hideMark/>
          </w:tcPr>
          <w:p w14:paraId="12AF1A0B"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570CAD5"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BC7E9A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F5AC33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8000D65" w14:textId="5C3E5E5C" w:rsidR="00740AE5" w:rsidRPr="00740AE5" w:rsidRDefault="00ED29F9" w:rsidP="00740AE5">
            <w:pPr>
              <w:jc w:val="center"/>
              <w:rPr>
                <w:rFonts w:ascii="Times New Roman" w:eastAsia="宋体" w:hAnsi="Times New Roman" w:cs="Times New Roman"/>
                <w:sz w:val="18"/>
                <w:szCs w:val="16"/>
              </w:rPr>
            </w:pPr>
            <w:r w:rsidRPr="00ED29F9">
              <w:rPr>
                <w:rFonts w:ascii="Times New Roman" w:eastAsia="宋体" w:hAnsi="Times New Roman" w:cs="Times New Roman"/>
                <w:sz w:val="18"/>
                <w:szCs w:val="16"/>
              </w:rPr>
              <w:t>S030102510</w:t>
            </w:r>
            <w:r w:rsidR="00740AE5" w:rsidRPr="00740AE5">
              <w:rPr>
                <w:rFonts w:ascii="Times New Roman" w:eastAsia="宋体" w:hAnsi="Times New Roman" w:cs="Times New Roman"/>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50E8B46"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化工原理实验</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A01BD05"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FBD325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84054E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705BE9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26E7CA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3B1EB6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26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BA110E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8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D1368F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1CAF3C0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single" w:sz="4" w:space="0" w:color="auto"/>
              <w:right w:val="single" w:sz="4" w:space="0" w:color="auto"/>
            </w:tcBorders>
            <w:shd w:val="clear" w:color="auto" w:fill="auto"/>
            <w:vAlign w:val="center"/>
            <w:hideMark/>
          </w:tcPr>
          <w:p w14:paraId="099EA01A"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C3CFB33"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322087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BACD60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09C18A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K030000230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F6B4CA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化工热力学</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267CE01"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356A63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E34AD5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5EA7CA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FBE012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73EAB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A435D4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655E16C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59BB92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single" w:sz="4" w:space="0" w:color="auto"/>
              <w:right w:val="single" w:sz="4" w:space="0" w:color="auto"/>
            </w:tcBorders>
            <w:shd w:val="clear" w:color="auto" w:fill="auto"/>
            <w:vAlign w:val="center"/>
            <w:hideMark/>
          </w:tcPr>
          <w:p w14:paraId="221B4BF0"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4727BAB"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A7D922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E5D4FC4"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CC9EB5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K030000330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95754D5"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化学反应工程</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65E477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9E99DF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25EDE5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C85350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D5043E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48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B4ADB0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1C06B2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1DDBEDC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193D6B4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single" w:sz="4" w:space="0" w:color="auto"/>
              <w:right w:val="single" w:sz="4" w:space="0" w:color="auto"/>
            </w:tcBorders>
            <w:shd w:val="clear" w:color="auto" w:fill="auto"/>
            <w:vAlign w:val="center"/>
            <w:hideMark/>
          </w:tcPr>
          <w:p w14:paraId="6449F615"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4EB9472"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6FF0226"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0023A0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07910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K030003725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F80EF7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化工分离工程</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06ED043"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638911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323688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06E44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40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14CC8A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40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9BAB6E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B0704D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6751BF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62363A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single" w:sz="4" w:space="0" w:color="auto"/>
              <w:right w:val="single" w:sz="4" w:space="0" w:color="auto"/>
            </w:tcBorders>
            <w:shd w:val="clear" w:color="auto" w:fill="auto"/>
            <w:vAlign w:val="center"/>
            <w:hideMark/>
          </w:tcPr>
          <w:p w14:paraId="56B2D03D"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684C383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CAA9C8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8449D7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B59F3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K030004325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4D0764E"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化工设计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574ED9"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C78C3BB"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FF9C22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B9A87F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25E1BB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F5A1C4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EFC107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470F4C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0E6D90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single" w:sz="4" w:space="0" w:color="auto"/>
              <w:bottom w:val="single" w:sz="4" w:space="0" w:color="auto"/>
              <w:right w:val="single" w:sz="4" w:space="0" w:color="auto"/>
            </w:tcBorders>
            <w:shd w:val="clear" w:color="auto" w:fill="auto"/>
            <w:vAlign w:val="center"/>
            <w:hideMark/>
          </w:tcPr>
          <w:p w14:paraId="2321F1F6"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7674E63"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F158B9E"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89A0CFC"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vAlign w:val="center"/>
            <w:hideMark/>
          </w:tcPr>
          <w:p w14:paraId="18F0D83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AA2B5E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F2A350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112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1141A8B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106</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EF20D2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74</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6EEA1F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8</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4BC8B86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6E5642CB" w14:textId="77777777" w:rsidR="00740AE5" w:rsidRPr="00740AE5" w:rsidRDefault="00740AE5" w:rsidP="00740AE5">
            <w:pPr>
              <w:rPr>
                <w:rFonts w:ascii="宋体" w:eastAsia="宋体" w:hAnsi="宋体" w:cs="宋体"/>
                <w:bCs/>
                <w:sz w:val="18"/>
                <w:szCs w:val="16"/>
              </w:rPr>
            </w:pPr>
            <w:r w:rsidRPr="00740AE5">
              <w:rPr>
                <w:rFonts w:ascii="宋体" w:eastAsia="宋体" w:hAnsi="宋体" w:cs="宋体" w:hint="eastAsia"/>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D529D" w14:textId="77777777" w:rsidR="00740AE5" w:rsidRPr="00740AE5" w:rsidRDefault="00740AE5" w:rsidP="00740AE5">
            <w:pPr>
              <w:rPr>
                <w:rFonts w:ascii="宋体" w:eastAsia="宋体" w:hAnsi="宋体" w:cs="宋体"/>
                <w:bCs/>
                <w:sz w:val="18"/>
                <w:szCs w:val="16"/>
              </w:rPr>
            </w:pPr>
            <w:r w:rsidRPr="00740AE5">
              <w:rPr>
                <w:rFonts w:ascii="宋体" w:eastAsia="宋体" w:hAnsi="宋体" w:cs="宋体" w:hint="eastAsia"/>
                <w:bCs/>
                <w:sz w:val="18"/>
                <w:szCs w:val="16"/>
              </w:rPr>
              <w:t xml:space="preserve">　</w:t>
            </w:r>
          </w:p>
        </w:tc>
      </w:tr>
      <w:tr w:rsidR="00740AE5" w:rsidRPr="00740AE5" w14:paraId="0FF886D5"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13727D2"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4BFF86D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多学科复合类</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4E5DBD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K030702225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12FEE93"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化工过程智能制造</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6E02F9B"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18F1B9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A23026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C1FA48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40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4F870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9F2000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3F89B5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336BF6F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FEDB7C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auto" w:fill="auto"/>
            <w:vAlign w:val="center"/>
            <w:hideMark/>
          </w:tcPr>
          <w:p w14:paraId="6DAFE53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9</w:t>
            </w:r>
          </w:p>
        </w:tc>
      </w:tr>
      <w:tr w:rsidR="00740AE5" w:rsidRPr="00740AE5" w14:paraId="77230B14"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C5960E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BE89C9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45CB6E8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K030004115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85BCA3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理论化学导论</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469A161"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360FAA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A7DA30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40E417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97073F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A1DF30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00DF4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7E83A10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1AC586C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26CF3B4F"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6D2FA137" w14:textId="77777777" w:rsidTr="00740AE5">
        <w:trPr>
          <w:trHeight w:val="48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66D061D"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6F90462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专业基础选修类</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CE001D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K030001210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8B25285"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化工技术经济学</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C14768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81329E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123C34A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ABBBB9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F174A3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B86338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674D53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B2521E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A939E1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5C24070F"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17A3F050"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748A1D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876378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A3D489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K030001720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C1720D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计算化工方法</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E54FE8D"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DB644A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474CE4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01A4D3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C100AA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E753E7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2EA7C5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8B06A3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2E7E00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148A45C9"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D9130D3"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746F1B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7B32230"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E33743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K030004215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6FD2CB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实验方法设计</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9A9CCDD"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225065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170F91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610DE1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24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025FAE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24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C17D0E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8B6FF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F81E2F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4EC6A2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nil"/>
              <w:right w:val="single" w:sz="4" w:space="0" w:color="auto"/>
            </w:tcBorders>
            <w:shd w:val="clear" w:color="auto" w:fill="auto"/>
            <w:vAlign w:val="center"/>
            <w:hideMark/>
          </w:tcPr>
          <w:p w14:paraId="7CB241BF"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0196FCC"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60AF2F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D186958"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C8E067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K030001920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F9C127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现代分析技术</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17C9739"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3C250A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09C120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E6D1CD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AF9479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24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83B542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8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717305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FA7000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4B8044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nil"/>
              <w:right w:val="single" w:sz="4" w:space="0" w:color="auto"/>
            </w:tcBorders>
            <w:shd w:val="clear" w:color="auto" w:fill="auto"/>
            <w:vAlign w:val="center"/>
            <w:hideMark/>
          </w:tcPr>
          <w:p w14:paraId="2287D595"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EEB00B9"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AE2C790"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90ED31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8C4722A" w14:textId="2702AD64" w:rsidR="00740AE5" w:rsidRPr="00740AE5" w:rsidRDefault="0028445A" w:rsidP="00740AE5">
            <w:pPr>
              <w:jc w:val="center"/>
              <w:rPr>
                <w:rFonts w:ascii="Times New Roman" w:eastAsia="宋体" w:hAnsi="Times New Roman" w:cs="Times New Roman"/>
                <w:sz w:val="18"/>
                <w:szCs w:val="16"/>
              </w:rPr>
            </w:pPr>
            <w:r w:rsidRPr="0028445A">
              <w:rPr>
                <w:rFonts w:ascii="Times New Roman" w:eastAsia="宋体" w:hAnsi="Times New Roman" w:cs="Times New Roman"/>
                <w:sz w:val="18"/>
                <w:szCs w:val="16"/>
              </w:rPr>
              <w:t>K030004620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35CB58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化工软件与现代信息化技术</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AD2169"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AE78E6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104F471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C67C56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40CDE2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32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CB360E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9A270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CD759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C8ECBC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1D2C133E"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69E4CA44"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88792D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418656B"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6F79FA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K030001810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34B38A3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化工专业文献检索</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6CAA963"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7D11E6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C87E3F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440EAA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975ADA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293BB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89F5DA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4D7D45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76F9C1D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auto" w:fill="auto"/>
            <w:vAlign w:val="center"/>
            <w:hideMark/>
          </w:tcPr>
          <w:p w14:paraId="668DD30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C9B9B2A" w14:textId="77777777" w:rsidTr="00740AE5">
        <w:trPr>
          <w:trHeight w:val="298"/>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9308B0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652CD8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1A3BE82" w14:textId="2D3EB152" w:rsidR="00740AE5" w:rsidRPr="00740AE5" w:rsidRDefault="0028445A" w:rsidP="003B6BA2">
            <w:pPr>
              <w:kinsoku/>
              <w:autoSpaceDE/>
              <w:autoSpaceDN/>
              <w:adjustRightInd/>
              <w:snapToGrid/>
              <w:jc w:val="center"/>
              <w:textAlignment w:val="auto"/>
              <w:rPr>
                <w:rFonts w:ascii="Times New Roman" w:eastAsia="宋体" w:hAnsi="Times New Roman" w:cs="Times New Roman"/>
                <w:sz w:val="18"/>
                <w:szCs w:val="16"/>
              </w:rPr>
            </w:pPr>
            <w:r>
              <w:rPr>
                <w:rFonts w:ascii="Times New Roman" w:hAnsi="Times New Roman" w:cs="Times New Roman"/>
                <w:sz w:val="18"/>
                <w:szCs w:val="18"/>
              </w:rPr>
              <w:t>K030004</w:t>
            </w:r>
            <w:r w:rsidR="003B6BA2">
              <w:rPr>
                <w:rFonts w:ascii="Times New Roman" w:hAnsi="Times New Roman" w:cs="Times New Roman"/>
                <w:sz w:val="18"/>
                <w:szCs w:val="18"/>
              </w:rPr>
              <w:t>7</w:t>
            </w:r>
            <w:r>
              <w:rPr>
                <w:rFonts w:ascii="Times New Roman" w:hAnsi="Times New Roman" w:cs="Times New Roman"/>
                <w:sz w:val="18"/>
                <w:szCs w:val="18"/>
              </w:rPr>
              <w:t>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1D074D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化工专业英语</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51F405D"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AF4E49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FF310A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6AD3E58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E18A78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16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72E0F23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AB802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035008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C6107A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bottom w:val="single" w:sz="4" w:space="0" w:color="auto"/>
              <w:right w:val="single" w:sz="4" w:space="0" w:color="auto"/>
            </w:tcBorders>
            <w:shd w:val="clear" w:color="auto" w:fill="auto"/>
            <w:vAlign w:val="center"/>
            <w:hideMark/>
          </w:tcPr>
          <w:p w14:paraId="416FE47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28EFDC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89C8B79"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89F8C7B"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vAlign w:val="center"/>
            <w:hideMark/>
          </w:tcPr>
          <w:p w14:paraId="0BDD175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BD511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9.0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7FE5B5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144 </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4027E8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136</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EBCF92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2AF2D9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14:paraId="25753E05"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hideMark/>
          </w:tcPr>
          <w:p w14:paraId="1DD90DD3" w14:textId="77777777" w:rsidR="00740AE5" w:rsidRPr="00740AE5" w:rsidRDefault="00740AE5" w:rsidP="00740AE5">
            <w:pPr>
              <w:rPr>
                <w:rFonts w:ascii="宋体" w:eastAsia="宋体" w:hAnsi="宋体" w:cs="宋体"/>
                <w:bCs/>
                <w:sz w:val="18"/>
                <w:szCs w:val="16"/>
              </w:rPr>
            </w:pPr>
            <w:r w:rsidRPr="00740AE5">
              <w:rPr>
                <w:rFonts w:ascii="宋体" w:eastAsia="宋体" w:hAnsi="宋体" w:cs="宋体" w:hint="eastAsia"/>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4207C" w14:textId="77777777" w:rsidR="00740AE5" w:rsidRPr="00740AE5" w:rsidRDefault="00740AE5" w:rsidP="00740AE5">
            <w:pPr>
              <w:rPr>
                <w:rFonts w:ascii="宋体" w:eastAsia="宋体" w:hAnsi="宋体" w:cs="宋体"/>
                <w:bCs/>
                <w:sz w:val="18"/>
                <w:szCs w:val="16"/>
              </w:rPr>
            </w:pPr>
            <w:r w:rsidRPr="00740AE5">
              <w:rPr>
                <w:rFonts w:ascii="宋体" w:eastAsia="宋体" w:hAnsi="宋体" w:cs="宋体" w:hint="eastAsia"/>
                <w:bCs/>
                <w:sz w:val="18"/>
                <w:szCs w:val="16"/>
              </w:rPr>
              <w:t xml:space="preserve">　</w:t>
            </w:r>
          </w:p>
        </w:tc>
      </w:tr>
      <w:tr w:rsidR="00740AE5" w:rsidRPr="00740AE5" w14:paraId="0E76895B"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2AB899F" w14:textId="77777777" w:rsidR="00740AE5" w:rsidRPr="00740AE5" w:rsidRDefault="00740AE5" w:rsidP="00740AE5">
            <w:pPr>
              <w:rPr>
                <w:rFonts w:ascii="宋体" w:eastAsia="宋体" w:hAnsi="宋体" w:cs="宋体"/>
                <w:sz w:val="18"/>
                <w:szCs w:val="16"/>
              </w:rPr>
            </w:pPr>
          </w:p>
        </w:tc>
        <w:tc>
          <w:tcPr>
            <w:tcW w:w="497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B852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合计</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12F9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48.5</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CAE8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568.0</w:t>
            </w:r>
          </w:p>
        </w:tc>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0E4C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5C82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BCDB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0C27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25F47"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DD1C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267F0A67" w14:textId="77777777" w:rsidTr="00740AE5">
        <w:trPr>
          <w:trHeight w:val="300"/>
        </w:trPr>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7480206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专业教育课程</w:t>
            </w:r>
          </w:p>
        </w:tc>
        <w:tc>
          <w:tcPr>
            <w:tcW w:w="8726"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8000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精细化工方向模块</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6336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r>
      <w:tr w:rsidR="00740AE5" w:rsidRPr="00740AE5" w14:paraId="087136BB"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2BEE14A"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D5C5D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专业核心课</w:t>
            </w: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6713FA4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K030002420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047698C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化工过程分析与合成</w:t>
            </w:r>
          </w:p>
        </w:tc>
        <w:tc>
          <w:tcPr>
            <w:tcW w:w="425" w:type="dxa"/>
            <w:tcBorders>
              <w:top w:val="single" w:sz="4" w:space="0" w:color="auto"/>
              <w:left w:val="nil"/>
              <w:bottom w:val="single" w:sz="4" w:space="0" w:color="auto"/>
              <w:right w:val="nil"/>
            </w:tcBorders>
            <w:shd w:val="clear" w:color="auto" w:fill="auto"/>
            <w:noWrap/>
            <w:vAlign w:val="center"/>
            <w:hideMark/>
          </w:tcPr>
          <w:p w14:paraId="54D0736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7C6C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5C0A48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A7443F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495FC5F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A3AD59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E2116E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677E73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10EF1B2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000000" w:fill="FFFFFF"/>
            <w:noWrap/>
            <w:vAlign w:val="center"/>
            <w:hideMark/>
          </w:tcPr>
          <w:p w14:paraId="3FF0802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r>
      <w:tr w:rsidR="00740AE5" w:rsidRPr="00740AE5" w14:paraId="46E37770"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A4D603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572598F"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0EE2826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K030600620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2B1F09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精细化工工艺学</w:t>
            </w:r>
          </w:p>
        </w:tc>
        <w:tc>
          <w:tcPr>
            <w:tcW w:w="425" w:type="dxa"/>
            <w:tcBorders>
              <w:top w:val="single" w:sz="4" w:space="0" w:color="auto"/>
              <w:left w:val="nil"/>
              <w:bottom w:val="single" w:sz="4" w:space="0" w:color="auto"/>
              <w:right w:val="nil"/>
            </w:tcBorders>
            <w:shd w:val="clear" w:color="auto" w:fill="auto"/>
            <w:noWrap/>
            <w:vAlign w:val="center"/>
            <w:hideMark/>
          </w:tcPr>
          <w:p w14:paraId="1F672FF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7D42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58373B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5EFB74F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FC2419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A5B9B0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757D6A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FD1ABF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29BEF5A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000000" w:fill="FFFFFF"/>
            <w:noWrap/>
            <w:vAlign w:val="center"/>
            <w:hideMark/>
          </w:tcPr>
          <w:p w14:paraId="1DE3CAB0"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5046D3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F69D1B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99E2A2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03C3CC2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K030601220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097B873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精细有机合成化学</w:t>
            </w:r>
          </w:p>
        </w:tc>
        <w:tc>
          <w:tcPr>
            <w:tcW w:w="425" w:type="dxa"/>
            <w:tcBorders>
              <w:top w:val="single" w:sz="4" w:space="0" w:color="auto"/>
              <w:left w:val="nil"/>
              <w:bottom w:val="single" w:sz="4" w:space="0" w:color="auto"/>
              <w:right w:val="nil"/>
            </w:tcBorders>
            <w:shd w:val="clear" w:color="auto" w:fill="auto"/>
            <w:noWrap/>
            <w:vAlign w:val="center"/>
            <w:hideMark/>
          </w:tcPr>
          <w:p w14:paraId="62FE8E9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B1E3C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57BC20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7CF48A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6222A6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7C2343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05A310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F175D3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4E5FDD1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000000" w:fill="FFFFFF"/>
            <w:noWrap/>
            <w:vAlign w:val="center"/>
            <w:hideMark/>
          </w:tcPr>
          <w:p w14:paraId="4EB0F06D"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30AB04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5DF0590"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7E547D9"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5201FDD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K030600120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3173E8D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精细化学品分离与分析</w:t>
            </w:r>
          </w:p>
        </w:tc>
        <w:tc>
          <w:tcPr>
            <w:tcW w:w="425" w:type="dxa"/>
            <w:tcBorders>
              <w:top w:val="single" w:sz="4" w:space="0" w:color="auto"/>
              <w:left w:val="nil"/>
              <w:bottom w:val="single" w:sz="4" w:space="0" w:color="auto"/>
              <w:right w:val="nil"/>
            </w:tcBorders>
            <w:shd w:val="clear" w:color="auto" w:fill="auto"/>
            <w:noWrap/>
            <w:vAlign w:val="center"/>
            <w:hideMark/>
          </w:tcPr>
          <w:p w14:paraId="46B746E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27255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8D0614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6D2FF4F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3D5CE2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C524B9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C2BAEA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2D76C9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2D6CF03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bottom w:val="single" w:sz="4" w:space="0" w:color="auto"/>
              <w:right w:val="single" w:sz="4" w:space="0" w:color="auto"/>
            </w:tcBorders>
            <w:shd w:val="clear" w:color="auto" w:fill="auto"/>
            <w:noWrap/>
            <w:vAlign w:val="center"/>
            <w:hideMark/>
          </w:tcPr>
          <w:p w14:paraId="474812EC"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482B68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C18F3F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453838D"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32EA7CA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8BC267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151CBEB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128.0</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ACCFBE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74E9623A"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14:paraId="386A2E93"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5C899FA2"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bottom"/>
            <w:hideMark/>
          </w:tcPr>
          <w:p w14:paraId="26BDE8B6"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E95664E"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00AA893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5A0F3A4"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FC6E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专业选修课</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46F3E9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K030700915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AC15EE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化工传递过程</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61BBC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B6D733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0E91E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A34BC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4368AD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4B79463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687FD0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A02ED3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D52C0C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auto" w:fill="auto"/>
            <w:vAlign w:val="center"/>
            <w:hideMark/>
          </w:tcPr>
          <w:p w14:paraId="7ABB5B4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r>
      <w:tr w:rsidR="00740AE5" w:rsidRPr="00740AE5" w14:paraId="0C3FEA3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95EE0B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7DFAF3D"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B52859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K030600715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7DB226E"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天然产物提取与分离</w:t>
            </w:r>
          </w:p>
        </w:tc>
        <w:tc>
          <w:tcPr>
            <w:tcW w:w="425" w:type="dxa"/>
            <w:tcBorders>
              <w:top w:val="single" w:sz="4" w:space="0" w:color="auto"/>
              <w:left w:val="nil"/>
              <w:bottom w:val="single" w:sz="4" w:space="0" w:color="auto"/>
              <w:right w:val="nil"/>
            </w:tcBorders>
            <w:shd w:val="clear" w:color="auto" w:fill="auto"/>
            <w:noWrap/>
            <w:vAlign w:val="center"/>
            <w:hideMark/>
          </w:tcPr>
          <w:p w14:paraId="3CC4C17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F7E9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15E98C0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BADC27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409DB2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928EFB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280E7B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646461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0FB24A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3DB9640C"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18F6CE95"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B0A0F3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BF6576C"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48484A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K030601115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AE2D4C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化妆品与洗涤用品</w:t>
            </w:r>
          </w:p>
        </w:tc>
        <w:tc>
          <w:tcPr>
            <w:tcW w:w="425" w:type="dxa"/>
            <w:tcBorders>
              <w:top w:val="single" w:sz="4" w:space="0" w:color="auto"/>
              <w:left w:val="nil"/>
              <w:bottom w:val="single" w:sz="4" w:space="0" w:color="auto"/>
              <w:right w:val="nil"/>
            </w:tcBorders>
            <w:shd w:val="clear" w:color="auto" w:fill="auto"/>
            <w:noWrap/>
            <w:vAlign w:val="center"/>
            <w:hideMark/>
          </w:tcPr>
          <w:p w14:paraId="6B09169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5032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947276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9C0007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5DE07D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1DF37D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6B6F100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EC772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47BD1D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7D2F41A8"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70446D0"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F5FEA0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DA27F84"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E02A46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K030600915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66AA94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绿色涂料与粘合剂</w:t>
            </w:r>
          </w:p>
        </w:tc>
        <w:tc>
          <w:tcPr>
            <w:tcW w:w="425" w:type="dxa"/>
            <w:tcBorders>
              <w:top w:val="single" w:sz="4" w:space="0" w:color="auto"/>
              <w:left w:val="nil"/>
              <w:bottom w:val="single" w:sz="4" w:space="0" w:color="auto"/>
              <w:right w:val="nil"/>
            </w:tcBorders>
            <w:shd w:val="clear" w:color="auto" w:fill="auto"/>
            <w:noWrap/>
            <w:vAlign w:val="center"/>
            <w:hideMark/>
          </w:tcPr>
          <w:p w14:paraId="54ED3E7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353F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539360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EDA515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86FED5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8F1284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6A3076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760E66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B74807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4F706CA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283CD29"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A1D69B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56E38C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084D7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K030701015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33598A75"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新型分离技术</w:t>
            </w:r>
          </w:p>
        </w:tc>
        <w:tc>
          <w:tcPr>
            <w:tcW w:w="425" w:type="dxa"/>
            <w:tcBorders>
              <w:top w:val="single" w:sz="4" w:space="0" w:color="auto"/>
              <w:left w:val="nil"/>
              <w:bottom w:val="single" w:sz="4" w:space="0" w:color="auto"/>
              <w:right w:val="nil"/>
            </w:tcBorders>
            <w:shd w:val="clear" w:color="auto" w:fill="auto"/>
            <w:noWrap/>
            <w:vAlign w:val="center"/>
            <w:hideMark/>
          </w:tcPr>
          <w:p w14:paraId="0D21704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C984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7CB934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7DD9A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B8F4BA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23560F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79F4B7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51E293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2120ADF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7DBE244E"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718DB8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5624516"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6011064"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1DED46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K030601015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C87217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香精与香料</w:t>
            </w:r>
          </w:p>
        </w:tc>
        <w:tc>
          <w:tcPr>
            <w:tcW w:w="425" w:type="dxa"/>
            <w:tcBorders>
              <w:top w:val="single" w:sz="4" w:space="0" w:color="auto"/>
              <w:left w:val="nil"/>
              <w:bottom w:val="single" w:sz="4" w:space="0" w:color="auto"/>
              <w:right w:val="nil"/>
            </w:tcBorders>
            <w:shd w:val="clear" w:color="auto" w:fill="auto"/>
            <w:noWrap/>
            <w:vAlign w:val="center"/>
            <w:hideMark/>
          </w:tcPr>
          <w:p w14:paraId="671CFA2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65FB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882173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1C173D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586F22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4504883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9EAEC8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481515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101922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2F3E60EB"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4C747AF0"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FABBBAA"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A4B43DF"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477970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K030400715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AEAD425"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能源与环境催化</w:t>
            </w:r>
          </w:p>
        </w:tc>
        <w:tc>
          <w:tcPr>
            <w:tcW w:w="425" w:type="dxa"/>
            <w:tcBorders>
              <w:top w:val="single" w:sz="4" w:space="0" w:color="auto"/>
              <w:left w:val="nil"/>
              <w:bottom w:val="single" w:sz="4" w:space="0" w:color="auto"/>
              <w:right w:val="nil"/>
            </w:tcBorders>
            <w:shd w:val="clear" w:color="auto" w:fill="auto"/>
            <w:noWrap/>
            <w:vAlign w:val="center"/>
            <w:hideMark/>
          </w:tcPr>
          <w:p w14:paraId="2DD9640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F89E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5B96A1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5269BD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53456A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3ED013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65445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9F9BF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5D3BE4D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auto" w:fill="auto"/>
            <w:vAlign w:val="center"/>
            <w:hideMark/>
          </w:tcPr>
          <w:p w14:paraId="5DC7938D"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D74B5B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B9D268D"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DCAF2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跨学科交叉类</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B37A93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K030205315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1641C4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高分子材料</w:t>
            </w:r>
          </w:p>
        </w:tc>
        <w:tc>
          <w:tcPr>
            <w:tcW w:w="425" w:type="dxa"/>
            <w:tcBorders>
              <w:top w:val="single" w:sz="4" w:space="0" w:color="auto"/>
              <w:left w:val="nil"/>
              <w:bottom w:val="single" w:sz="4" w:space="0" w:color="auto"/>
              <w:right w:val="nil"/>
            </w:tcBorders>
            <w:shd w:val="clear" w:color="auto" w:fill="auto"/>
            <w:noWrap/>
            <w:vAlign w:val="center"/>
            <w:hideMark/>
          </w:tcPr>
          <w:p w14:paraId="389D42C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6CF1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A136B2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603F55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0E8E46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18F014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6320F0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977B63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096560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026F935B"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445097D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16D0FE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00794D0"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DE4DA7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F9EA89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化工安全管理</w:t>
            </w:r>
          </w:p>
        </w:tc>
        <w:tc>
          <w:tcPr>
            <w:tcW w:w="425" w:type="dxa"/>
            <w:tcBorders>
              <w:top w:val="single" w:sz="4" w:space="0" w:color="auto"/>
              <w:left w:val="nil"/>
              <w:bottom w:val="single" w:sz="4" w:space="0" w:color="auto"/>
              <w:right w:val="nil"/>
            </w:tcBorders>
            <w:shd w:val="clear" w:color="auto" w:fill="auto"/>
            <w:noWrap/>
            <w:vAlign w:val="center"/>
            <w:hideMark/>
          </w:tcPr>
          <w:p w14:paraId="34B708D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A10E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4C7DCC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26E0D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318D6B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AF255B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DCE5A0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06028E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740D79B5"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6</w:t>
            </w:r>
          </w:p>
        </w:tc>
        <w:tc>
          <w:tcPr>
            <w:tcW w:w="567" w:type="dxa"/>
            <w:vMerge/>
            <w:tcBorders>
              <w:left w:val="nil"/>
              <w:right w:val="single" w:sz="4" w:space="0" w:color="auto"/>
            </w:tcBorders>
            <w:shd w:val="clear" w:color="auto" w:fill="auto"/>
            <w:vAlign w:val="center"/>
            <w:hideMark/>
          </w:tcPr>
          <w:p w14:paraId="44030E83" w14:textId="77777777" w:rsidR="00740AE5" w:rsidRPr="00740AE5" w:rsidRDefault="00740AE5" w:rsidP="00740AE5">
            <w:pPr>
              <w:jc w:val="center"/>
              <w:rPr>
                <w:rFonts w:ascii="宋体" w:eastAsia="宋体" w:hAnsi="宋体" w:cs="宋体"/>
                <w:bCs/>
                <w:sz w:val="18"/>
                <w:szCs w:val="16"/>
              </w:rPr>
            </w:pPr>
          </w:p>
        </w:tc>
      </w:tr>
      <w:tr w:rsidR="00740AE5" w:rsidRPr="00740AE5" w14:paraId="2934E989"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2DF2F8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72E84D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3EAAF43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K030401115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3F66A53D"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催化新材料</w:t>
            </w:r>
          </w:p>
        </w:tc>
        <w:tc>
          <w:tcPr>
            <w:tcW w:w="425" w:type="dxa"/>
            <w:tcBorders>
              <w:top w:val="single" w:sz="4" w:space="0" w:color="auto"/>
              <w:left w:val="nil"/>
              <w:bottom w:val="single" w:sz="4" w:space="0" w:color="auto"/>
              <w:right w:val="nil"/>
            </w:tcBorders>
            <w:shd w:val="clear" w:color="auto" w:fill="auto"/>
            <w:noWrap/>
            <w:vAlign w:val="center"/>
            <w:hideMark/>
          </w:tcPr>
          <w:p w14:paraId="5FDDD9CB"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F9294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DB124D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6FDE3D3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3BDF584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24A417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5BEF38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9919F2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229421A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bottom w:val="single" w:sz="4" w:space="0" w:color="auto"/>
              <w:right w:val="single" w:sz="4" w:space="0" w:color="auto"/>
            </w:tcBorders>
            <w:shd w:val="clear" w:color="000000" w:fill="FFFFFF"/>
            <w:noWrap/>
            <w:vAlign w:val="center"/>
            <w:hideMark/>
          </w:tcPr>
          <w:p w14:paraId="27DB756F"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19C87E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DEFE7D0"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79CF580"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2E85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小计：专业选修课和跨学科交叉类累计选修6学分</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9592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F1D4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3892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1A551"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FC979" w14:textId="77777777" w:rsidR="00740AE5" w:rsidRPr="00740AE5" w:rsidRDefault="00740AE5" w:rsidP="00740AE5">
            <w:pPr>
              <w:rPr>
                <w:rFonts w:ascii="Times New Roman" w:eastAsia="Times New Roman" w:hAnsi="Times New Roman" w:cs="Times New Roman"/>
                <w:sz w:val="18"/>
                <w:szCs w:val="20"/>
              </w:rPr>
            </w:pP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117E0" w14:textId="77777777" w:rsidR="00740AE5" w:rsidRPr="00740AE5" w:rsidRDefault="00740AE5" w:rsidP="00740AE5">
            <w:pPr>
              <w:rPr>
                <w:rFonts w:ascii="Times New Roman" w:eastAsia="Times New Roman" w:hAnsi="Times New Roman" w:cs="Times New Roman"/>
                <w:sz w:val="18"/>
                <w:szCs w:val="20"/>
              </w:rPr>
            </w:pP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DBC07" w14:textId="77777777" w:rsidR="00740AE5" w:rsidRPr="00740AE5" w:rsidRDefault="00740AE5" w:rsidP="00740AE5">
            <w:pPr>
              <w:rPr>
                <w:rFonts w:ascii="Times New Roman" w:eastAsia="Times New Roman" w:hAnsi="Times New Roman" w:cs="Times New Roman"/>
                <w:sz w:val="18"/>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30F3E" w14:textId="77777777" w:rsidR="00740AE5" w:rsidRPr="00740AE5" w:rsidRDefault="00740AE5" w:rsidP="00740AE5">
            <w:pPr>
              <w:rPr>
                <w:rFonts w:ascii="Times New Roman" w:eastAsia="Times New Roman" w:hAnsi="Times New Roman" w:cs="Times New Roman"/>
                <w:sz w:val="18"/>
                <w:szCs w:val="20"/>
              </w:rPr>
            </w:pPr>
          </w:p>
        </w:tc>
      </w:tr>
      <w:tr w:rsidR="00740AE5" w:rsidRPr="00740AE5" w14:paraId="06688B61"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D177719" w14:textId="77777777" w:rsidR="00740AE5" w:rsidRPr="00740AE5" w:rsidRDefault="00740AE5" w:rsidP="00740AE5">
            <w:pPr>
              <w:rPr>
                <w:rFonts w:ascii="宋体" w:eastAsia="宋体" w:hAnsi="宋体" w:cs="宋体"/>
                <w:sz w:val="18"/>
                <w:szCs w:val="16"/>
              </w:rPr>
            </w:pPr>
          </w:p>
        </w:tc>
        <w:tc>
          <w:tcPr>
            <w:tcW w:w="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D86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826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ABB4EA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催化科学与工程方向模块</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4FE9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r>
      <w:tr w:rsidR="00740AE5" w:rsidRPr="00740AE5" w14:paraId="75CCBFE3"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3B7C082"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124E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专业核心课</w:t>
            </w: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08D083B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K030002420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4259AAF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化工过程分析与合成</w:t>
            </w:r>
          </w:p>
        </w:tc>
        <w:tc>
          <w:tcPr>
            <w:tcW w:w="425" w:type="dxa"/>
            <w:tcBorders>
              <w:top w:val="single" w:sz="4" w:space="0" w:color="auto"/>
              <w:left w:val="nil"/>
              <w:bottom w:val="single" w:sz="4" w:space="0" w:color="auto"/>
              <w:right w:val="nil"/>
            </w:tcBorders>
            <w:shd w:val="clear" w:color="auto" w:fill="auto"/>
            <w:noWrap/>
            <w:vAlign w:val="center"/>
            <w:hideMark/>
          </w:tcPr>
          <w:p w14:paraId="0500BB5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20E5B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11A15F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10C8A4A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C6270D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790BD5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6BC20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A44FCC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73A3016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000000" w:fill="FFFFFF"/>
            <w:noWrap/>
            <w:vAlign w:val="center"/>
            <w:hideMark/>
          </w:tcPr>
          <w:p w14:paraId="4F7926A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8</w:t>
            </w:r>
          </w:p>
        </w:tc>
      </w:tr>
      <w:tr w:rsidR="00740AE5" w:rsidRPr="00740AE5" w14:paraId="6027E77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AEA64E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D2D81BB"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75D6A2E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K030401225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4635163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基本有机化工工艺学</w:t>
            </w:r>
          </w:p>
        </w:tc>
        <w:tc>
          <w:tcPr>
            <w:tcW w:w="425" w:type="dxa"/>
            <w:tcBorders>
              <w:top w:val="single" w:sz="4" w:space="0" w:color="auto"/>
              <w:left w:val="nil"/>
              <w:bottom w:val="single" w:sz="4" w:space="0" w:color="auto"/>
              <w:right w:val="nil"/>
            </w:tcBorders>
            <w:shd w:val="clear" w:color="auto" w:fill="auto"/>
            <w:noWrap/>
            <w:vAlign w:val="center"/>
            <w:hideMark/>
          </w:tcPr>
          <w:p w14:paraId="7DA23E2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36656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5DC41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DDA45C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9B439A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214FC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A179C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6E92E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6AA0B3C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000000" w:fill="FFFFFF"/>
            <w:noWrap/>
            <w:vAlign w:val="center"/>
            <w:hideMark/>
          </w:tcPr>
          <w:p w14:paraId="321EBC3B"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AE08932"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5E7BDB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666B8A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3DC6B3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K030400120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0AD22E37"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工业催化原理</w:t>
            </w:r>
          </w:p>
        </w:tc>
        <w:tc>
          <w:tcPr>
            <w:tcW w:w="425" w:type="dxa"/>
            <w:tcBorders>
              <w:top w:val="single" w:sz="4" w:space="0" w:color="auto"/>
              <w:left w:val="nil"/>
              <w:bottom w:val="single" w:sz="4" w:space="0" w:color="auto"/>
              <w:right w:val="nil"/>
            </w:tcBorders>
            <w:shd w:val="clear" w:color="auto" w:fill="auto"/>
            <w:noWrap/>
            <w:vAlign w:val="center"/>
            <w:hideMark/>
          </w:tcPr>
          <w:p w14:paraId="3C439CD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E3D78B"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7D0AC4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0B6D6C1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FD8A1D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4C4CB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CC3DCB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0F819E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490755D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000000" w:fill="FFFFFF"/>
            <w:noWrap/>
            <w:vAlign w:val="center"/>
            <w:hideMark/>
          </w:tcPr>
          <w:p w14:paraId="3975E50A"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2A06415"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2FC37D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0F692CF"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3E6B046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K030400615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A94271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催化剂设计及制备工艺</w:t>
            </w:r>
          </w:p>
        </w:tc>
        <w:tc>
          <w:tcPr>
            <w:tcW w:w="425" w:type="dxa"/>
            <w:tcBorders>
              <w:top w:val="single" w:sz="4" w:space="0" w:color="auto"/>
              <w:left w:val="nil"/>
              <w:bottom w:val="single" w:sz="4" w:space="0" w:color="auto"/>
              <w:right w:val="nil"/>
            </w:tcBorders>
            <w:shd w:val="clear" w:color="auto" w:fill="auto"/>
            <w:noWrap/>
            <w:vAlign w:val="center"/>
            <w:hideMark/>
          </w:tcPr>
          <w:p w14:paraId="10ACE1D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FF2C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2F2A78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521270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863E29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AF8EE2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AD567E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800981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59D7452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bottom w:val="single" w:sz="4" w:space="0" w:color="auto"/>
              <w:right w:val="single" w:sz="4" w:space="0" w:color="auto"/>
            </w:tcBorders>
            <w:shd w:val="clear" w:color="auto" w:fill="auto"/>
            <w:noWrap/>
            <w:vAlign w:val="center"/>
            <w:hideMark/>
          </w:tcPr>
          <w:p w14:paraId="3285D09A"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28C1AE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E2C660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853D432"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0300432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C1C0E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1B7732F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128.0</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46EAE34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3C1EFC4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14:paraId="0BC2156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2FBCCF50"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bottom"/>
            <w:hideMark/>
          </w:tcPr>
          <w:p w14:paraId="796A0C4C"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466B073"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61CE902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3F0AB6A"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CF4B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专业选修课</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7762B5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K030700915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B68738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化工传递过程</w:t>
            </w:r>
          </w:p>
        </w:tc>
        <w:tc>
          <w:tcPr>
            <w:tcW w:w="425" w:type="dxa"/>
            <w:tcBorders>
              <w:top w:val="single" w:sz="4" w:space="0" w:color="auto"/>
              <w:left w:val="nil"/>
              <w:bottom w:val="single" w:sz="4" w:space="0" w:color="auto"/>
              <w:right w:val="nil"/>
            </w:tcBorders>
            <w:shd w:val="clear" w:color="auto" w:fill="auto"/>
            <w:noWrap/>
            <w:vAlign w:val="center"/>
            <w:hideMark/>
          </w:tcPr>
          <w:p w14:paraId="5123F4B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06DB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32EFA9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C51957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0E062D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B3D36D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266E84E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8ECF91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61DC90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auto" w:fill="auto"/>
            <w:vAlign w:val="center"/>
            <w:hideMark/>
          </w:tcPr>
          <w:p w14:paraId="2FB5857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6</w:t>
            </w:r>
          </w:p>
        </w:tc>
      </w:tr>
      <w:tr w:rsidR="00740AE5" w:rsidRPr="00740AE5" w14:paraId="436EACC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C7D2B84"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8FB50C0"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C55C1D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K030400815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0FB660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催化实验方法</w:t>
            </w:r>
          </w:p>
        </w:tc>
        <w:tc>
          <w:tcPr>
            <w:tcW w:w="425" w:type="dxa"/>
            <w:tcBorders>
              <w:top w:val="single" w:sz="4" w:space="0" w:color="auto"/>
              <w:left w:val="nil"/>
              <w:bottom w:val="single" w:sz="4" w:space="0" w:color="auto"/>
              <w:right w:val="nil"/>
            </w:tcBorders>
            <w:shd w:val="clear" w:color="auto" w:fill="auto"/>
            <w:noWrap/>
            <w:vAlign w:val="center"/>
            <w:hideMark/>
          </w:tcPr>
          <w:p w14:paraId="2786B2A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F7CE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6E8003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D5D045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47C469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EACBF5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24350DC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25F36D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9C851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54D9D289"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FF640A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7E84F4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636149B"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3C178E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047A2F7"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催化反应动力学</w:t>
            </w:r>
          </w:p>
        </w:tc>
        <w:tc>
          <w:tcPr>
            <w:tcW w:w="425" w:type="dxa"/>
            <w:tcBorders>
              <w:top w:val="single" w:sz="4" w:space="0" w:color="auto"/>
              <w:left w:val="nil"/>
              <w:bottom w:val="single" w:sz="4" w:space="0" w:color="auto"/>
              <w:right w:val="nil"/>
            </w:tcBorders>
            <w:shd w:val="clear" w:color="auto" w:fill="auto"/>
            <w:noWrap/>
            <w:vAlign w:val="center"/>
            <w:hideMark/>
          </w:tcPr>
          <w:p w14:paraId="574392E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88CF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3F4425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CA2957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44CF2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6FE78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B6F10D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EE5290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86391C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5EDBC3E0"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7562B2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51AAC5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B53755B"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BC9EA6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K030400715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C32D3D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能源与环境催化</w:t>
            </w:r>
          </w:p>
        </w:tc>
        <w:tc>
          <w:tcPr>
            <w:tcW w:w="425" w:type="dxa"/>
            <w:tcBorders>
              <w:top w:val="single" w:sz="4" w:space="0" w:color="auto"/>
              <w:left w:val="nil"/>
              <w:bottom w:val="single" w:sz="4" w:space="0" w:color="auto"/>
              <w:right w:val="nil"/>
            </w:tcBorders>
            <w:shd w:val="clear" w:color="auto" w:fill="auto"/>
            <w:noWrap/>
            <w:vAlign w:val="center"/>
            <w:hideMark/>
          </w:tcPr>
          <w:p w14:paraId="24F628E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B6C6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9C9658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E48F74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0428B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3F05B4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26EA1EA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EA6325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8E75A9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6E8AA12D"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9E1E52C"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FC1DE3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B76D18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850F0F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K030401015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4386A13"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精细化学品催化合成技术</w:t>
            </w:r>
          </w:p>
        </w:tc>
        <w:tc>
          <w:tcPr>
            <w:tcW w:w="425" w:type="dxa"/>
            <w:tcBorders>
              <w:top w:val="single" w:sz="4" w:space="0" w:color="auto"/>
              <w:left w:val="nil"/>
              <w:bottom w:val="single" w:sz="4" w:space="0" w:color="auto"/>
              <w:right w:val="nil"/>
            </w:tcBorders>
            <w:shd w:val="clear" w:color="auto" w:fill="auto"/>
            <w:noWrap/>
            <w:vAlign w:val="center"/>
            <w:hideMark/>
          </w:tcPr>
          <w:p w14:paraId="634A45E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8711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8C6F50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3B271B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FC2775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22682A7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132722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752D2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1F5DCF9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6CF2CE5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9990A29"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A21AA9E"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89B3CDF"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67B302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K030701015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EF3D6C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新型分离技术</w:t>
            </w:r>
          </w:p>
        </w:tc>
        <w:tc>
          <w:tcPr>
            <w:tcW w:w="425" w:type="dxa"/>
            <w:tcBorders>
              <w:top w:val="single" w:sz="4" w:space="0" w:color="auto"/>
              <w:left w:val="nil"/>
              <w:bottom w:val="single" w:sz="4" w:space="0" w:color="auto"/>
              <w:right w:val="nil"/>
            </w:tcBorders>
            <w:shd w:val="clear" w:color="auto" w:fill="auto"/>
            <w:noWrap/>
            <w:vAlign w:val="center"/>
            <w:hideMark/>
          </w:tcPr>
          <w:p w14:paraId="4B84A05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7D49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9746EE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62CFE5B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CAC8E1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2D42F2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121850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DF8DDD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F6376D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35D22317"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776AFA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F27BACF"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3670F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跨学科交叉类</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D987E6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K030205315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E3745D5"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高分子材料</w:t>
            </w:r>
          </w:p>
        </w:tc>
        <w:tc>
          <w:tcPr>
            <w:tcW w:w="425" w:type="dxa"/>
            <w:tcBorders>
              <w:top w:val="single" w:sz="4" w:space="0" w:color="auto"/>
              <w:left w:val="nil"/>
              <w:bottom w:val="single" w:sz="4" w:space="0" w:color="auto"/>
              <w:right w:val="nil"/>
            </w:tcBorders>
            <w:shd w:val="clear" w:color="auto" w:fill="auto"/>
            <w:noWrap/>
            <w:vAlign w:val="center"/>
            <w:hideMark/>
          </w:tcPr>
          <w:p w14:paraId="597EF09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0C69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B2E903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45FDC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C8BEC3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EF3111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6DE28D7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75A1B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6E553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66B20BAC"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85E2CC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F3DA8A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B7B1834"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C5C7C8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3210CD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化工安全管理</w:t>
            </w:r>
          </w:p>
        </w:tc>
        <w:tc>
          <w:tcPr>
            <w:tcW w:w="425" w:type="dxa"/>
            <w:tcBorders>
              <w:top w:val="single" w:sz="4" w:space="0" w:color="auto"/>
              <w:left w:val="nil"/>
              <w:bottom w:val="single" w:sz="4" w:space="0" w:color="auto"/>
              <w:right w:val="nil"/>
            </w:tcBorders>
            <w:shd w:val="clear" w:color="auto" w:fill="auto"/>
            <w:noWrap/>
            <w:vAlign w:val="center"/>
            <w:hideMark/>
          </w:tcPr>
          <w:p w14:paraId="65F6AC3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9631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B9C450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510C9D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01B8AE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BACA54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94E254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5FA134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5C35561"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6</w:t>
            </w:r>
          </w:p>
        </w:tc>
        <w:tc>
          <w:tcPr>
            <w:tcW w:w="567" w:type="dxa"/>
            <w:vMerge/>
            <w:tcBorders>
              <w:left w:val="nil"/>
              <w:right w:val="single" w:sz="4" w:space="0" w:color="auto"/>
            </w:tcBorders>
            <w:shd w:val="clear" w:color="auto" w:fill="auto"/>
            <w:vAlign w:val="center"/>
            <w:hideMark/>
          </w:tcPr>
          <w:p w14:paraId="31AF2D00" w14:textId="77777777" w:rsidR="00740AE5" w:rsidRPr="00740AE5" w:rsidRDefault="00740AE5" w:rsidP="00740AE5">
            <w:pPr>
              <w:jc w:val="center"/>
              <w:rPr>
                <w:rFonts w:ascii="宋体" w:eastAsia="宋体" w:hAnsi="宋体" w:cs="宋体"/>
                <w:bCs/>
                <w:sz w:val="18"/>
                <w:szCs w:val="16"/>
              </w:rPr>
            </w:pPr>
          </w:p>
        </w:tc>
      </w:tr>
      <w:tr w:rsidR="00740AE5" w:rsidRPr="00740AE5" w14:paraId="27F28AD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FE85E4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074B18A"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27CBD16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K030401115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512C2C56"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催化新材料</w:t>
            </w:r>
          </w:p>
        </w:tc>
        <w:tc>
          <w:tcPr>
            <w:tcW w:w="425" w:type="dxa"/>
            <w:tcBorders>
              <w:top w:val="single" w:sz="4" w:space="0" w:color="auto"/>
              <w:left w:val="nil"/>
              <w:bottom w:val="single" w:sz="4" w:space="0" w:color="auto"/>
              <w:right w:val="nil"/>
            </w:tcBorders>
            <w:shd w:val="clear" w:color="auto" w:fill="auto"/>
            <w:noWrap/>
            <w:vAlign w:val="center"/>
            <w:hideMark/>
          </w:tcPr>
          <w:p w14:paraId="26ADBEA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76E2B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5E4FB4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4C8870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940FD0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D377A6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46006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2F6AAC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0C03929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bottom w:val="single" w:sz="4" w:space="0" w:color="auto"/>
              <w:right w:val="single" w:sz="4" w:space="0" w:color="auto"/>
            </w:tcBorders>
            <w:shd w:val="clear" w:color="000000" w:fill="FFFFFF"/>
            <w:noWrap/>
            <w:vAlign w:val="center"/>
            <w:hideMark/>
          </w:tcPr>
          <w:p w14:paraId="001B0745"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EA2AF6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EC4B9AA"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C137E07"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6D97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小计：专业选修课和跨学科交叉类累计选修6学分</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26F7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C21D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C2D7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93D1E"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A90A6" w14:textId="77777777" w:rsidR="00740AE5" w:rsidRPr="00740AE5" w:rsidRDefault="00740AE5" w:rsidP="00740AE5">
            <w:pPr>
              <w:rPr>
                <w:rFonts w:ascii="Times New Roman" w:eastAsia="Times New Roman" w:hAnsi="Times New Roman" w:cs="Times New Roman"/>
                <w:sz w:val="18"/>
                <w:szCs w:val="20"/>
              </w:rPr>
            </w:pP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C0799" w14:textId="77777777" w:rsidR="00740AE5" w:rsidRPr="00740AE5" w:rsidRDefault="00740AE5" w:rsidP="00740AE5">
            <w:pPr>
              <w:rPr>
                <w:rFonts w:ascii="Times New Roman" w:eastAsia="Times New Roman" w:hAnsi="Times New Roman" w:cs="Times New Roman"/>
                <w:sz w:val="18"/>
                <w:szCs w:val="20"/>
              </w:rPr>
            </w:pP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C4384" w14:textId="77777777" w:rsidR="00740AE5" w:rsidRPr="00740AE5" w:rsidRDefault="00740AE5" w:rsidP="00740AE5">
            <w:pPr>
              <w:rPr>
                <w:rFonts w:ascii="Times New Roman" w:eastAsia="Times New Roman" w:hAnsi="Times New Roman" w:cs="Times New Roman"/>
                <w:sz w:val="18"/>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6C4A4" w14:textId="77777777" w:rsidR="00740AE5" w:rsidRPr="00740AE5" w:rsidRDefault="00740AE5" w:rsidP="00740AE5">
            <w:pPr>
              <w:rPr>
                <w:rFonts w:ascii="Times New Roman" w:eastAsia="Times New Roman" w:hAnsi="Times New Roman" w:cs="Times New Roman"/>
                <w:sz w:val="18"/>
                <w:szCs w:val="20"/>
              </w:rPr>
            </w:pPr>
          </w:p>
        </w:tc>
      </w:tr>
      <w:tr w:rsidR="00740AE5" w:rsidRPr="00740AE5" w14:paraId="44697621"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230DF5D" w14:textId="77777777" w:rsidR="00740AE5" w:rsidRPr="00740AE5" w:rsidRDefault="00740AE5" w:rsidP="00740AE5">
            <w:pPr>
              <w:rPr>
                <w:rFonts w:ascii="宋体" w:eastAsia="宋体" w:hAnsi="宋体" w:cs="宋体"/>
                <w:sz w:val="18"/>
                <w:szCs w:val="16"/>
              </w:rPr>
            </w:pPr>
          </w:p>
        </w:tc>
        <w:tc>
          <w:tcPr>
            <w:tcW w:w="872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7F5A27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制盐与盐化</w:t>
            </w:r>
            <w:proofErr w:type="gramStart"/>
            <w:r w:rsidRPr="00740AE5">
              <w:rPr>
                <w:rFonts w:ascii="宋体" w:eastAsia="宋体" w:hAnsi="宋体" w:cs="宋体" w:hint="eastAsia"/>
                <w:sz w:val="18"/>
                <w:szCs w:val="16"/>
              </w:rPr>
              <w:t>工方向</w:t>
            </w:r>
            <w:proofErr w:type="gramEnd"/>
            <w:r w:rsidRPr="00740AE5">
              <w:rPr>
                <w:rFonts w:ascii="宋体" w:eastAsia="宋体" w:hAnsi="宋体" w:cs="宋体" w:hint="eastAsia"/>
                <w:sz w:val="18"/>
                <w:szCs w:val="16"/>
              </w:rPr>
              <w:t>模块</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5909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r>
      <w:tr w:rsidR="00740AE5" w:rsidRPr="00740AE5" w14:paraId="6B7E067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CE5B871"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1827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专业核心课</w:t>
            </w: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6D57110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K030002420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4034444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化工过程分析与合成</w:t>
            </w:r>
          </w:p>
        </w:tc>
        <w:tc>
          <w:tcPr>
            <w:tcW w:w="425" w:type="dxa"/>
            <w:tcBorders>
              <w:top w:val="single" w:sz="4" w:space="0" w:color="auto"/>
              <w:left w:val="nil"/>
              <w:bottom w:val="single" w:sz="4" w:space="0" w:color="auto"/>
              <w:right w:val="nil"/>
            </w:tcBorders>
            <w:shd w:val="clear" w:color="auto" w:fill="auto"/>
            <w:noWrap/>
            <w:vAlign w:val="center"/>
            <w:hideMark/>
          </w:tcPr>
          <w:p w14:paraId="302C4DC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B1B4E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275A5F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66C900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DDD54B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F0724C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01BBB2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2E738C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2B7A2F4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000000" w:fill="FFFFFF"/>
            <w:noWrap/>
            <w:vAlign w:val="center"/>
            <w:hideMark/>
          </w:tcPr>
          <w:p w14:paraId="097513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8</w:t>
            </w:r>
          </w:p>
        </w:tc>
      </w:tr>
      <w:tr w:rsidR="00740AE5" w:rsidRPr="00740AE5" w14:paraId="1EB463E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CCABEF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90C414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163101D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K030700220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7120155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水盐体系相图</w:t>
            </w:r>
          </w:p>
        </w:tc>
        <w:tc>
          <w:tcPr>
            <w:tcW w:w="425" w:type="dxa"/>
            <w:tcBorders>
              <w:top w:val="single" w:sz="4" w:space="0" w:color="auto"/>
              <w:left w:val="nil"/>
              <w:bottom w:val="single" w:sz="4" w:space="0" w:color="auto"/>
              <w:right w:val="nil"/>
            </w:tcBorders>
            <w:shd w:val="clear" w:color="auto" w:fill="auto"/>
            <w:noWrap/>
            <w:vAlign w:val="center"/>
            <w:hideMark/>
          </w:tcPr>
          <w:p w14:paraId="76DF264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CB9DC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37183A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74D3C69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B76D93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978C42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90A525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C06316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04A1BC5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000000" w:fill="FFFFFF"/>
            <w:noWrap/>
            <w:vAlign w:val="center"/>
            <w:hideMark/>
          </w:tcPr>
          <w:p w14:paraId="4BC34ED7"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4347D4C5"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969479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6EB7DCA"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3345686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K030700825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08C21B5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制盐工艺与盐田设计</w:t>
            </w:r>
          </w:p>
        </w:tc>
        <w:tc>
          <w:tcPr>
            <w:tcW w:w="425" w:type="dxa"/>
            <w:tcBorders>
              <w:top w:val="single" w:sz="4" w:space="0" w:color="auto"/>
              <w:left w:val="nil"/>
              <w:bottom w:val="single" w:sz="4" w:space="0" w:color="auto"/>
              <w:right w:val="nil"/>
            </w:tcBorders>
            <w:shd w:val="clear" w:color="auto" w:fill="auto"/>
            <w:noWrap/>
            <w:vAlign w:val="center"/>
            <w:hideMark/>
          </w:tcPr>
          <w:p w14:paraId="199FCB1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3F468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081E86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42BDDA8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875A43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40</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242ABCA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69372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18C8AA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77B058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000000" w:fill="FFFFFF"/>
            <w:noWrap/>
            <w:vAlign w:val="center"/>
            <w:hideMark/>
          </w:tcPr>
          <w:p w14:paraId="435231A8"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918194C"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5BA6222"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A5380A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007B596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K030701315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721193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卤水资源综合利用技术</w:t>
            </w:r>
          </w:p>
        </w:tc>
        <w:tc>
          <w:tcPr>
            <w:tcW w:w="425" w:type="dxa"/>
            <w:tcBorders>
              <w:top w:val="single" w:sz="4" w:space="0" w:color="auto"/>
              <w:left w:val="nil"/>
              <w:bottom w:val="single" w:sz="4" w:space="0" w:color="auto"/>
              <w:right w:val="nil"/>
            </w:tcBorders>
            <w:shd w:val="clear" w:color="auto" w:fill="auto"/>
            <w:noWrap/>
            <w:vAlign w:val="center"/>
            <w:hideMark/>
          </w:tcPr>
          <w:p w14:paraId="6BD0015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FF66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62BB7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4619BF4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64CB7C3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D69A5D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90B409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FB95F2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55836E5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bottom w:val="single" w:sz="4" w:space="0" w:color="auto"/>
              <w:right w:val="single" w:sz="4" w:space="0" w:color="auto"/>
            </w:tcBorders>
            <w:shd w:val="clear" w:color="auto" w:fill="auto"/>
            <w:noWrap/>
            <w:vAlign w:val="center"/>
            <w:hideMark/>
          </w:tcPr>
          <w:p w14:paraId="2E2E163E"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1A1C61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C8F4B1A"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041241F"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13A6E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2F5FB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31D0719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128.0</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4A1E0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7129E11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14:paraId="6EAE5413"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30DC59C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bottom"/>
            <w:hideMark/>
          </w:tcPr>
          <w:p w14:paraId="106E2C40"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DA442C1"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360EB53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6397AC8"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28325C"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专业选修课</w:t>
            </w: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6F20B5E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K030700915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54EE7D5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化工传递过程</w:t>
            </w:r>
          </w:p>
        </w:tc>
        <w:tc>
          <w:tcPr>
            <w:tcW w:w="425" w:type="dxa"/>
            <w:tcBorders>
              <w:top w:val="single" w:sz="4" w:space="0" w:color="auto"/>
              <w:left w:val="nil"/>
              <w:bottom w:val="single" w:sz="4" w:space="0" w:color="auto"/>
              <w:right w:val="nil"/>
            </w:tcBorders>
            <w:shd w:val="clear" w:color="auto" w:fill="auto"/>
            <w:noWrap/>
            <w:vAlign w:val="center"/>
            <w:hideMark/>
          </w:tcPr>
          <w:p w14:paraId="5C4C1FB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6A966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718300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5F845B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4096E23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770E09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065232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302536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0B4768A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000000" w:fill="FFFFFF"/>
            <w:noWrap/>
            <w:vAlign w:val="center"/>
            <w:hideMark/>
          </w:tcPr>
          <w:p w14:paraId="4D8658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6</w:t>
            </w:r>
          </w:p>
        </w:tc>
      </w:tr>
      <w:tr w:rsidR="00740AE5" w:rsidRPr="00740AE5" w14:paraId="4F5FB82A"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D4BA95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AAC7A0D"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15D2F9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K030701115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59BC4BD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工业结晶基础</w:t>
            </w:r>
          </w:p>
        </w:tc>
        <w:tc>
          <w:tcPr>
            <w:tcW w:w="425" w:type="dxa"/>
            <w:tcBorders>
              <w:top w:val="single" w:sz="4" w:space="0" w:color="auto"/>
              <w:left w:val="nil"/>
              <w:bottom w:val="single" w:sz="4" w:space="0" w:color="auto"/>
              <w:right w:val="nil"/>
            </w:tcBorders>
            <w:shd w:val="clear" w:color="auto" w:fill="auto"/>
            <w:noWrap/>
            <w:vAlign w:val="center"/>
            <w:hideMark/>
          </w:tcPr>
          <w:p w14:paraId="27B785F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9A903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29C99F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3CCBE48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50B380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4A706F3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6670D0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A6AEDE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033496A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noWrap/>
            <w:vAlign w:val="center"/>
            <w:hideMark/>
          </w:tcPr>
          <w:p w14:paraId="138423D7"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35E260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628F18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BC7CDAC"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0B2A075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K030701215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666875D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海水淡化技术</w:t>
            </w:r>
          </w:p>
        </w:tc>
        <w:tc>
          <w:tcPr>
            <w:tcW w:w="425" w:type="dxa"/>
            <w:tcBorders>
              <w:top w:val="single" w:sz="4" w:space="0" w:color="auto"/>
              <w:left w:val="nil"/>
              <w:bottom w:val="single" w:sz="4" w:space="0" w:color="auto"/>
              <w:right w:val="nil"/>
            </w:tcBorders>
            <w:shd w:val="clear" w:color="auto" w:fill="auto"/>
            <w:noWrap/>
            <w:vAlign w:val="center"/>
            <w:hideMark/>
          </w:tcPr>
          <w:p w14:paraId="507E704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A6618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2F977E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0779A14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602DCC4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802C0A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CA64A2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277481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0516058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noWrap/>
            <w:vAlign w:val="center"/>
            <w:hideMark/>
          </w:tcPr>
          <w:p w14:paraId="38DFF8F2"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1DBE6B09"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DE559F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2B8615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267C45C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K030701415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88E2CEE"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盐湖化工技术</w:t>
            </w:r>
          </w:p>
        </w:tc>
        <w:tc>
          <w:tcPr>
            <w:tcW w:w="425" w:type="dxa"/>
            <w:tcBorders>
              <w:top w:val="single" w:sz="4" w:space="0" w:color="auto"/>
              <w:left w:val="nil"/>
              <w:bottom w:val="single" w:sz="4" w:space="0" w:color="auto"/>
              <w:right w:val="nil"/>
            </w:tcBorders>
            <w:shd w:val="clear" w:color="auto" w:fill="auto"/>
            <w:noWrap/>
            <w:vAlign w:val="center"/>
            <w:hideMark/>
          </w:tcPr>
          <w:p w14:paraId="515E521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F4B7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07DEBC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9CB980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292F5F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AF2E6E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3906A5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64D186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16ACE34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noWrap/>
            <w:vAlign w:val="center"/>
            <w:hideMark/>
          </w:tcPr>
          <w:p w14:paraId="0197204A"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4C780B5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D1CFBE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BF9BFA0"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47393D5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K030701015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9F4386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新型分离技术</w:t>
            </w:r>
          </w:p>
        </w:tc>
        <w:tc>
          <w:tcPr>
            <w:tcW w:w="425" w:type="dxa"/>
            <w:tcBorders>
              <w:top w:val="single" w:sz="4" w:space="0" w:color="auto"/>
              <w:left w:val="nil"/>
              <w:bottom w:val="single" w:sz="4" w:space="0" w:color="auto"/>
              <w:right w:val="nil"/>
            </w:tcBorders>
            <w:shd w:val="clear" w:color="auto" w:fill="auto"/>
            <w:noWrap/>
            <w:vAlign w:val="center"/>
            <w:hideMark/>
          </w:tcPr>
          <w:p w14:paraId="2923DD6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4C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5E8855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045169C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4252B53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9FF610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553A96D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3B9D0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4A93185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noWrap/>
            <w:vAlign w:val="center"/>
            <w:hideMark/>
          </w:tcPr>
          <w:p w14:paraId="081944FB"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3EA9C2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4576D8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912CAD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00FC3CF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K030400715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7BAFB8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能源与环境催化</w:t>
            </w:r>
          </w:p>
        </w:tc>
        <w:tc>
          <w:tcPr>
            <w:tcW w:w="425" w:type="dxa"/>
            <w:tcBorders>
              <w:top w:val="single" w:sz="4" w:space="0" w:color="auto"/>
              <w:left w:val="nil"/>
              <w:bottom w:val="single" w:sz="4" w:space="0" w:color="auto"/>
              <w:right w:val="nil"/>
            </w:tcBorders>
            <w:shd w:val="clear" w:color="auto" w:fill="auto"/>
            <w:noWrap/>
            <w:vAlign w:val="center"/>
            <w:hideMark/>
          </w:tcPr>
          <w:p w14:paraId="0B4FA42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8A5F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8E3A0A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F9677F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0A85F88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09C482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688FCB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053348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312B5D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6FD61B84"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5AB2945"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A7642B0"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939B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跨学科交叉类</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F5740B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K030205315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315BCC7C"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高分子材料</w:t>
            </w:r>
          </w:p>
        </w:tc>
        <w:tc>
          <w:tcPr>
            <w:tcW w:w="425" w:type="dxa"/>
            <w:tcBorders>
              <w:top w:val="single" w:sz="4" w:space="0" w:color="auto"/>
              <w:left w:val="nil"/>
              <w:bottom w:val="single" w:sz="4" w:space="0" w:color="auto"/>
              <w:right w:val="nil"/>
            </w:tcBorders>
            <w:shd w:val="clear" w:color="auto" w:fill="auto"/>
            <w:noWrap/>
            <w:vAlign w:val="center"/>
            <w:hideMark/>
          </w:tcPr>
          <w:p w14:paraId="29C0768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F1B5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817AD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F7512E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96232A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73E26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65BDE6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D6FE3F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8887C2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7710AC33"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326F56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25B28F0"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E3E561B"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87A184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F017CA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化工安全管理</w:t>
            </w:r>
          </w:p>
        </w:tc>
        <w:tc>
          <w:tcPr>
            <w:tcW w:w="425" w:type="dxa"/>
            <w:tcBorders>
              <w:top w:val="single" w:sz="4" w:space="0" w:color="auto"/>
              <w:left w:val="nil"/>
              <w:bottom w:val="single" w:sz="4" w:space="0" w:color="auto"/>
              <w:right w:val="nil"/>
            </w:tcBorders>
            <w:shd w:val="clear" w:color="auto" w:fill="auto"/>
            <w:noWrap/>
            <w:vAlign w:val="center"/>
            <w:hideMark/>
          </w:tcPr>
          <w:p w14:paraId="571738D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BFF0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8A3532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CB923E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5A34B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24A6A7B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287CCE8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70CE47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24A5A2FE"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6</w:t>
            </w:r>
          </w:p>
        </w:tc>
        <w:tc>
          <w:tcPr>
            <w:tcW w:w="567" w:type="dxa"/>
            <w:vMerge/>
            <w:tcBorders>
              <w:left w:val="nil"/>
              <w:right w:val="single" w:sz="4" w:space="0" w:color="auto"/>
            </w:tcBorders>
            <w:shd w:val="clear" w:color="auto" w:fill="auto"/>
            <w:vAlign w:val="center"/>
            <w:hideMark/>
          </w:tcPr>
          <w:p w14:paraId="016AA41F" w14:textId="77777777" w:rsidR="00740AE5" w:rsidRPr="00740AE5" w:rsidRDefault="00740AE5" w:rsidP="00740AE5">
            <w:pPr>
              <w:jc w:val="center"/>
              <w:rPr>
                <w:rFonts w:ascii="宋体" w:eastAsia="宋体" w:hAnsi="宋体" w:cs="宋体"/>
                <w:bCs/>
                <w:sz w:val="18"/>
                <w:szCs w:val="16"/>
              </w:rPr>
            </w:pPr>
          </w:p>
        </w:tc>
      </w:tr>
      <w:tr w:rsidR="00740AE5" w:rsidRPr="00740AE5" w14:paraId="74655B83"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8A2515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616FD20"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7AF986E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K030401115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51B8E9F7"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催化新材料</w:t>
            </w:r>
          </w:p>
        </w:tc>
        <w:tc>
          <w:tcPr>
            <w:tcW w:w="425" w:type="dxa"/>
            <w:tcBorders>
              <w:top w:val="single" w:sz="4" w:space="0" w:color="auto"/>
              <w:left w:val="nil"/>
              <w:bottom w:val="single" w:sz="4" w:space="0" w:color="auto"/>
              <w:right w:val="nil"/>
            </w:tcBorders>
            <w:shd w:val="clear" w:color="auto" w:fill="auto"/>
            <w:noWrap/>
            <w:vAlign w:val="center"/>
            <w:hideMark/>
          </w:tcPr>
          <w:p w14:paraId="3DF47C6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56375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194F07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79DA27D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4136A9C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91C5FA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08E8F7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82397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088A75C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bottom w:val="single" w:sz="4" w:space="0" w:color="auto"/>
              <w:right w:val="single" w:sz="4" w:space="0" w:color="auto"/>
            </w:tcBorders>
            <w:shd w:val="clear" w:color="000000" w:fill="FFFFFF"/>
            <w:noWrap/>
            <w:vAlign w:val="center"/>
            <w:hideMark/>
          </w:tcPr>
          <w:p w14:paraId="42D4AFB4"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A6BD822"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F74A999"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99B39E8"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965B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小计：专业选修课和跨学科交叉类累计选修6学分</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F7DD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6.0</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C48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6DC7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5BFD1"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C79EF" w14:textId="77777777" w:rsidR="00740AE5" w:rsidRPr="00740AE5" w:rsidRDefault="00740AE5" w:rsidP="00740AE5">
            <w:pPr>
              <w:rPr>
                <w:rFonts w:ascii="Times New Roman" w:eastAsia="Times New Roman" w:hAnsi="Times New Roman" w:cs="Times New Roman"/>
                <w:sz w:val="18"/>
                <w:szCs w:val="20"/>
              </w:rPr>
            </w:pP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EAAD4" w14:textId="77777777" w:rsidR="00740AE5" w:rsidRPr="00740AE5" w:rsidRDefault="00740AE5" w:rsidP="00740AE5">
            <w:pPr>
              <w:rPr>
                <w:rFonts w:ascii="Times New Roman" w:eastAsia="Times New Roman" w:hAnsi="Times New Roman" w:cs="Times New Roman"/>
                <w:sz w:val="18"/>
                <w:szCs w:val="20"/>
              </w:rPr>
            </w:pP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C5B29" w14:textId="77777777" w:rsidR="00740AE5" w:rsidRPr="00740AE5" w:rsidRDefault="00740AE5" w:rsidP="00740AE5">
            <w:pPr>
              <w:rPr>
                <w:rFonts w:ascii="Times New Roman" w:eastAsia="Times New Roman" w:hAnsi="Times New Roman" w:cs="Times New Roman"/>
                <w:sz w:val="18"/>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20D0F" w14:textId="77777777" w:rsidR="00740AE5" w:rsidRPr="00740AE5" w:rsidRDefault="00740AE5" w:rsidP="00740AE5">
            <w:pPr>
              <w:rPr>
                <w:rFonts w:ascii="Times New Roman" w:eastAsia="Times New Roman" w:hAnsi="Times New Roman" w:cs="Times New Roman"/>
                <w:sz w:val="18"/>
                <w:szCs w:val="20"/>
              </w:rPr>
            </w:pPr>
          </w:p>
        </w:tc>
      </w:tr>
      <w:tr w:rsidR="00740AE5" w:rsidRPr="00740AE5" w14:paraId="373B41C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64F6877" w14:textId="77777777" w:rsidR="00740AE5" w:rsidRPr="00740AE5" w:rsidRDefault="00740AE5" w:rsidP="00740AE5">
            <w:pPr>
              <w:rPr>
                <w:rFonts w:ascii="宋体" w:eastAsia="宋体" w:hAnsi="宋体" w:cs="宋体"/>
                <w:sz w:val="18"/>
                <w:szCs w:val="16"/>
              </w:rPr>
            </w:pPr>
          </w:p>
        </w:tc>
        <w:tc>
          <w:tcPr>
            <w:tcW w:w="8726"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678E7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能源化学工程方向模块</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D096F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r>
      <w:tr w:rsidR="00740AE5" w:rsidRPr="00740AE5" w14:paraId="33138D7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756C81A"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78DB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w:t>
            </w:r>
            <w:r w:rsidRPr="00740AE5">
              <w:rPr>
                <w:rFonts w:ascii="宋体" w:eastAsia="宋体" w:hAnsi="宋体" w:cs="宋体" w:hint="eastAsia"/>
                <w:sz w:val="18"/>
                <w:szCs w:val="16"/>
              </w:rPr>
              <w:lastRenderedPageBreak/>
              <w:t>核心课</w:t>
            </w: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6F14CAD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lastRenderedPageBreak/>
              <w:t>K030002420</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0BB6BC1B"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化工过程分析与合成</w:t>
            </w:r>
          </w:p>
        </w:tc>
        <w:tc>
          <w:tcPr>
            <w:tcW w:w="425" w:type="dxa"/>
            <w:tcBorders>
              <w:top w:val="single" w:sz="4" w:space="0" w:color="auto"/>
              <w:left w:val="nil"/>
              <w:bottom w:val="single" w:sz="4" w:space="0" w:color="auto"/>
              <w:right w:val="nil"/>
            </w:tcBorders>
            <w:shd w:val="clear" w:color="auto" w:fill="auto"/>
            <w:noWrap/>
            <w:vAlign w:val="center"/>
            <w:hideMark/>
          </w:tcPr>
          <w:p w14:paraId="7C5B003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23545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867168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35D7DDC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356335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A06F5D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8120A4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7202E9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18A81B9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000000" w:fill="FFFFFF"/>
            <w:noWrap/>
            <w:vAlign w:val="center"/>
            <w:hideMark/>
          </w:tcPr>
          <w:p w14:paraId="043652C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8</w:t>
            </w:r>
          </w:p>
        </w:tc>
      </w:tr>
      <w:tr w:rsidR="00740AE5" w:rsidRPr="00740AE5" w14:paraId="416E51A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026E5E6"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F4E6FF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3F2A0E2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K030300120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B6EBE1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储能原理与技术</w:t>
            </w:r>
          </w:p>
        </w:tc>
        <w:tc>
          <w:tcPr>
            <w:tcW w:w="425" w:type="dxa"/>
            <w:tcBorders>
              <w:top w:val="single" w:sz="4" w:space="0" w:color="auto"/>
              <w:left w:val="nil"/>
              <w:bottom w:val="single" w:sz="4" w:space="0" w:color="auto"/>
              <w:right w:val="nil"/>
            </w:tcBorders>
            <w:shd w:val="clear" w:color="auto" w:fill="auto"/>
            <w:noWrap/>
            <w:vAlign w:val="center"/>
            <w:hideMark/>
          </w:tcPr>
          <w:p w14:paraId="727E9DB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74716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42E8D9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18FB0E1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257295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4DAE5C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2CADA2B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C4717E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6E6CA3D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000000" w:fill="FFFFFF"/>
            <w:noWrap/>
            <w:vAlign w:val="center"/>
            <w:hideMark/>
          </w:tcPr>
          <w:p w14:paraId="58D6BF1B"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CE8C49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03ECA7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3E9C817"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7AADEF2C" w14:textId="77777777" w:rsidR="00740AE5" w:rsidRPr="00740AE5" w:rsidRDefault="00740AE5" w:rsidP="00740AE5">
            <w:pPr>
              <w:jc w:val="center"/>
              <w:rPr>
                <w:rFonts w:ascii="Times New Roman" w:eastAsia="宋体" w:hAnsi="Times New Roman" w:cs="Times New Roman"/>
                <w:sz w:val="18"/>
                <w:szCs w:val="16"/>
              </w:rPr>
            </w:pPr>
            <w:r w:rsidRPr="0028445A">
              <w:rPr>
                <w:rFonts w:ascii="Times New Roman" w:eastAsia="宋体" w:hAnsi="Times New Roman" w:cs="Times New Roman"/>
                <w:sz w:val="18"/>
                <w:szCs w:val="16"/>
              </w:rPr>
              <w:t>K030300220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DBD5C7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电化学原理</w:t>
            </w:r>
          </w:p>
        </w:tc>
        <w:tc>
          <w:tcPr>
            <w:tcW w:w="425" w:type="dxa"/>
            <w:tcBorders>
              <w:top w:val="single" w:sz="4" w:space="0" w:color="auto"/>
              <w:left w:val="nil"/>
              <w:bottom w:val="single" w:sz="4" w:space="0" w:color="auto"/>
              <w:right w:val="nil"/>
            </w:tcBorders>
            <w:shd w:val="clear" w:color="auto" w:fill="auto"/>
            <w:noWrap/>
            <w:vAlign w:val="center"/>
            <w:hideMark/>
          </w:tcPr>
          <w:p w14:paraId="64927B8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99F2E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709B58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5A86F6A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6B15E5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D7D7BE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208667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7502A5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297430A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000000" w:fill="FFFFFF"/>
            <w:noWrap/>
            <w:vAlign w:val="center"/>
            <w:hideMark/>
          </w:tcPr>
          <w:p w14:paraId="697B5E97"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1D9A14AC"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8CA806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BAC444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3AC38034" w14:textId="4FD9BC36" w:rsidR="00740AE5" w:rsidRPr="00740AE5" w:rsidRDefault="00740AE5" w:rsidP="0028445A">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K030300</w:t>
            </w:r>
            <w:r w:rsidR="0028445A">
              <w:rPr>
                <w:rFonts w:ascii="Times New Roman" w:eastAsia="宋体" w:hAnsi="Times New Roman" w:cs="Times New Roman"/>
                <w:sz w:val="18"/>
                <w:szCs w:val="16"/>
              </w:rPr>
              <w:t>7</w:t>
            </w:r>
            <w:r w:rsidRPr="00740AE5">
              <w:rPr>
                <w:rFonts w:ascii="Times New Roman" w:eastAsia="宋体" w:hAnsi="Times New Roman" w:cs="Times New Roman"/>
                <w:sz w:val="18"/>
                <w:szCs w:val="16"/>
              </w:rPr>
              <w:t>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91A17C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储能化工工艺学</w:t>
            </w:r>
          </w:p>
        </w:tc>
        <w:tc>
          <w:tcPr>
            <w:tcW w:w="425" w:type="dxa"/>
            <w:tcBorders>
              <w:top w:val="single" w:sz="4" w:space="0" w:color="auto"/>
              <w:left w:val="nil"/>
              <w:bottom w:val="single" w:sz="4" w:space="0" w:color="auto"/>
              <w:right w:val="nil"/>
            </w:tcBorders>
            <w:shd w:val="clear" w:color="auto" w:fill="auto"/>
            <w:noWrap/>
            <w:vAlign w:val="center"/>
            <w:hideMark/>
          </w:tcPr>
          <w:p w14:paraId="790EA1F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68E3B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FF3B81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73EB474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41ACD6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346DB6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05D043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B76C7F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26E1DB0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bottom w:val="single" w:sz="4" w:space="0" w:color="auto"/>
              <w:right w:val="single" w:sz="4" w:space="0" w:color="auto"/>
            </w:tcBorders>
            <w:shd w:val="clear" w:color="auto" w:fill="auto"/>
            <w:noWrap/>
            <w:vAlign w:val="center"/>
            <w:hideMark/>
          </w:tcPr>
          <w:p w14:paraId="419C2090"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ABE42D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B17D49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C4370FC"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62523C0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7D4BEA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07A26F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128.0</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DAE677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26C523EB"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14:paraId="73FFAB6F"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3260C2F4"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bottom"/>
            <w:hideMark/>
          </w:tcPr>
          <w:p w14:paraId="4523C768"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8A5C68A"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39931D0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0183B54"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A8E8F2"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专业选修课</w:t>
            </w: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06FD672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K030700915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426C0C54"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化工传递过程</w:t>
            </w:r>
          </w:p>
        </w:tc>
        <w:tc>
          <w:tcPr>
            <w:tcW w:w="425" w:type="dxa"/>
            <w:tcBorders>
              <w:top w:val="single" w:sz="4" w:space="0" w:color="auto"/>
              <w:left w:val="nil"/>
              <w:bottom w:val="single" w:sz="4" w:space="0" w:color="auto"/>
              <w:right w:val="nil"/>
            </w:tcBorders>
            <w:shd w:val="clear" w:color="auto" w:fill="auto"/>
            <w:noWrap/>
            <w:vAlign w:val="center"/>
            <w:hideMark/>
          </w:tcPr>
          <w:p w14:paraId="4621CA5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5BF43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7B5044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7671DBE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90E0B1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ACCCAB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1D89F2B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03183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167CFCB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val="restart"/>
            <w:tcBorders>
              <w:top w:val="single" w:sz="4" w:space="0" w:color="auto"/>
              <w:left w:val="nil"/>
              <w:right w:val="single" w:sz="4" w:space="0" w:color="auto"/>
            </w:tcBorders>
            <w:shd w:val="clear" w:color="000000" w:fill="FFFFFF"/>
            <w:noWrap/>
            <w:vAlign w:val="center"/>
            <w:hideMark/>
          </w:tcPr>
          <w:p w14:paraId="53F6AE8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r>
      <w:tr w:rsidR="00740AE5" w:rsidRPr="00740AE5" w14:paraId="680F31E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BCE870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D1E71A2"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33FA0AC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K030300415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A7C2D3E"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储能材料与器件</w:t>
            </w:r>
          </w:p>
        </w:tc>
        <w:tc>
          <w:tcPr>
            <w:tcW w:w="425" w:type="dxa"/>
            <w:tcBorders>
              <w:top w:val="single" w:sz="4" w:space="0" w:color="auto"/>
              <w:left w:val="nil"/>
              <w:bottom w:val="single" w:sz="4" w:space="0" w:color="auto"/>
              <w:right w:val="nil"/>
            </w:tcBorders>
            <w:shd w:val="clear" w:color="auto" w:fill="auto"/>
            <w:noWrap/>
            <w:vAlign w:val="center"/>
            <w:hideMark/>
          </w:tcPr>
          <w:p w14:paraId="28E058C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BB699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DCDC94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6AAE73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4190868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6086C5C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2D5D8AF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8A8868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743F069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auto" w:fill="auto"/>
            <w:noWrap/>
            <w:vAlign w:val="center"/>
            <w:hideMark/>
          </w:tcPr>
          <w:p w14:paraId="30EBFB29"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6B9629DA"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9FB4FBA"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92E6B5D"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74D98BA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K030300515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8CE65D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燃料电池原理与应用</w:t>
            </w:r>
          </w:p>
        </w:tc>
        <w:tc>
          <w:tcPr>
            <w:tcW w:w="425" w:type="dxa"/>
            <w:tcBorders>
              <w:top w:val="single" w:sz="4" w:space="0" w:color="auto"/>
              <w:left w:val="nil"/>
              <w:bottom w:val="single" w:sz="4" w:space="0" w:color="auto"/>
              <w:right w:val="nil"/>
            </w:tcBorders>
            <w:shd w:val="clear" w:color="auto" w:fill="auto"/>
            <w:noWrap/>
            <w:vAlign w:val="center"/>
            <w:hideMark/>
          </w:tcPr>
          <w:p w14:paraId="0125FEE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B0282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6002F6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3027C80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132179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9BF4A7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A990FA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CF9425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21720B6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noWrap/>
            <w:vAlign w:val="center"/>
            <w:hideMark/>
          </w:tcPr>
          <w:p w14:paraId="2F2CFA96"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481D96E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AD07678"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A5DD78D"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6D22FCBC" w14:textId="47D2A2F8" w:rsidR="00740AE5" w:rsidRPr="00740AE5" w:rsidRDefault="000601B9" w:rsidP="0028445A">
            <w:pPr>
              <w:jc w:val="center"/>
              <w:rPr>
                <w:rFonts w:ascii="Times New Roman" w:eastAsia="宋体" w:hAnsi="Times New Roman" w:cs="Times New Roman"/>
                <w:sz w:val="18"/>
                <w:szCs w:val="16"/>
              </w:rPr>
            </w:pPr>
            <w:r w:rsidRPr="000601B9">
              <w:rPr>
                <w:rFonts w:ascii="Times New Roman" w:eastAsia="宋体" w:hAnsi="Times New Roman" w:cs="Times New Roman"/>
                <w:sz w:val="18"/>
                <w:szCs w:val="16"/>
              </w:rPr>
              <w:t>K0303003</w:t>
            </w:r>
            <w:r w:rsidR="0028445A">
              <w:rPr>
                <w:rFonts w:ascii="Times New Roman" w:eastAsia="宋体" w:hAnsi="Times New Roman" w:cs="Times New Roman"/>
                <w:sz w:val="18"/>
                <w:szCs w:val="16"/>
              </w:rPr>
              <w:t>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7246A13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电催化原理</w:t>
            </w:r>
          </w:p>
        </w:tc>
        <w:tc>
          <w:tcPr>
            <w:tcW w:w="425" w:type="dxa"/>
            <w:tcBorders>
              <w:top w:val="single" w:sz="4" w:space="0" w:color="auto"/>
              <w:left w:val="nil"/>
              <w:bottom w:val="single" w:sz="4" w:space="0" w:color="auto"/>
              <w:right w:val="nil"/>
            </w:tcBorders>
            <w:shd w:val="clear" w:color="auto" w:fill="auto"/>
            <w:noWrap/>
            <w:vAlign w:val="center"/>
            <w:hideMark/>
          </w:tcPr>
          <w:p w14:paraId="1AA2E06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87457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18046E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112D357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0E698B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021B47D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6BA0A02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C2C10B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14:paraId="11894D1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right w:val="single" w:sz="4" w:space="0" w:color="auto"/>
            </w:tcBorders>
            <w:shd w:val="clear" w:color="auto" w:fill="auto"/>
            <w:noWrap/>
            <w:vAlign w:val="center"/>
            <w:hideMark/>
          </w:tcPr>
          <w:p w14:paraId="5B5E34D4"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894391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2343A9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8B7D486"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5F60D83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K030701015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153B762"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新型分离技术</w:t>
            </w:r>
          </w:p>
        </w:tc>
        <w:tc>
          <w:tcPr>
            <w:tcW w:w="425" w:type="dxa"/>
            <w:tcBorders>
              <w:top w:val="single" w:sz="4" w:space="0" w:color="auto"/>
              <w:left w:val="nil"/>
              <w:bottom w:val="single" w:sz="4" w:space="0" w:color="auto"/>
              <w:right w:val="nil"/>
            </w:tcBorders>
            <w:shd w:val="clear" w:color="auto" w:fill="auto"/>
            <w:noWrap/>
            <w:vAlign w:val="center"/>
            <w:hideMark/>
          </w:tcPr>
          <w:p w14:paraId="23AEF8A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86E90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4A685C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336669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AFC511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CBFE52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28C7D91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5DF6CB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759A462"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6</w:t>
            </w:r>
          </w:p>
        </w:tc>
        <w:tc>
          <w:tcPr>
            <w:tcW w:w="567" w:type="dxa"/>
            <w:vMerge/>
            <w:tcBorders>
              <w:left w:val="nil"/>
              <w:right w:val="single" w:sz="4" w:space="0" w:color="auto"/>
            </w:tcBorders>
            <w:shd w:val="clear" w:color="auto" w:fill="auto"/>
            <w:vAlign w:val="center"/>
            <w:hideMark/>
          </w:tcPr>
          <w:p w14:paraId="05041487" w14:textId="77777777" w:rsidR="00740AE5" w:rsidRPr="00740AE5" w:rsidRDefault="00740AE5" w:rsidP="00740AE5">
            <w:pPr>
              <w:jc w:val="center"/>
              <w:rPr>
                <w:rFonts w:ascii="宋体" w:eastAsia="宋体" w:hAnsi="宋体" w:cs="宋体"/>
                <w:bCs/>
                <w:sz w:val="18"/>
                <w:szCs w:val="16"/>
              </w:rPr>
            </w:pPr>
          </w:p>
        </w:tc>
      </w:tr>
      <w:tr w:rsidR="00740AE5" w:rsidRPr="00740AE5" w14:paraId="389FF4F2"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95FDE9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DEBCEA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A64B2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K030400715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40F18C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能源与环境催化</w:t>
            </w:r>
          </w:p>
        </w:tc>
        <w:tc>
          <w:tcPr>
            <w:tcW w:w="425" w:type="dxa"/>
            <w:tcBorders>
              <w:top w:val="single" w:sz="4" w:space="0" w:color="auto"/>
              <w:left w:val="nil"/>
              <w:bottom w:val="single" w:sz="4" w:space="0" w:color="auto"/>
              <w:right w:val="nil"/>
            </w:tcBorders>
            <w:shd w:val="clear" w:color="auto" w:fill="auto"/>
            <w:noWrap/>
            <w:vAlign w:val="center"/>
            <w:hideMark/>
          </w:tcPr>
          <w:p w14:paraId="223565E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314D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692CE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690AC04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C7F417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8FEDAE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421A37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989FA1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5D4CB5C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w:t>
            </w:r>
          </w:p>
        </w:tc>
        <w:tc>
          <w:tcPr>
            <w:tcW w:w="567" w:type="dxa"/>
            <w:vMerge/>
            <w:tcBorders>
              <w:left w:val="nil"/>
              <w:right w:val="single" w:sz="4" w:space="0" w:color="auto"/>
            </w:tcBorders>
            <w:shd w:val="clear" w:color="auto" w:fill="auto"/>
            <w:vAlign w:val="center"/>
            <w:hideMark/>
          </w:tcPr>
          <w:p w14:paraId="62E65035"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7C8ED42B"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B84ACC5"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E4FEF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跨学科交叉类</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B17592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K030205315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9C4D356"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高分子材料</w:t>
            </w:r>
          </w:p>
        </w:tc>
        <w:tc>
          <w:tcPr>
            <w:tcW w:w="425" w:type="dxa"/>
            <w:tcBorders>
              <w:top w:val="single" w:sz="4" w:space="0" w:color="auto"/>
              <w:left w:val="nil"/>
              <w:bottom w:val="single" w:sz="4" w:space="0" w:color="auto"/>
              <w:right w:val="nil"/>
            </w:tcBorders>
            <w:shd w:val="clear" w:color="auto" w:fill="auto"/>
            <w:noWrap/>
            <w:vAlign w:val="center"/>
            <w:hideMark/>
          </w:tcPr>
          <w:p w14:paraId="1EEC68E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0430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9981B5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6B5EA50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8EF2E5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AD12C5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59F38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842F0B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B19E35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7B335D4A"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FC26F1D"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E6E723B"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E20F79B"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1C7DBA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K030701915</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3B42C0E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化工安全管理</w:t>
            </w:r>
          </w:p>
        </w:tc>
        <w:tc>
          <w:tcPr>
            <w:tcW w:w="425" w:type="dxa"/>
            <w:tcBorders>
              <w:top w:val="single" w:sz="4" w:space="0" w:color="auto"/>
              <w:left w:val="nil"/>
              <w:bottom w:val="single" w:sz="4" w:space="0" w:color="auto"/>
              <w:right w:val="nil"/>
            </w:tcBorders>
            <w:shd w:val="clear" w:color="auto" w:fill="auto"/>
            <w:noWrap/>
            <w:vAlign w:val="center"/>
            <w:hideMark/>
          </w:tcPr>
          <w:p w14:paraId="0AEE537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4493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379355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C0048B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1F23C7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507877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CE4A40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A75FC4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0B5D3307"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6</w:t>
            </w:r>
          </w:p>
        </w:tc>
        <w:tc>
          <w:tcPr>
            <w:tcW w:w="567" w:type="dxa"/>
            <w:vMerge/>
            <w:tcBorders>
              <w:left w:val="nil"/>
              <w:right w:val="single" w:sz="4" w:space="0" w:color="auto"/>
            </w:tcBorders>
            <w:shd w:val="clear" w:color="auto" w:fill="auto"/>
            <w:vAlign w:val="center"/>
            <w:hideMark/>
          </w:tcPr>
          <w:p w14:paraId="117B3C3B" w14:textId="77777777" w:rsidR="00740AE5" w:rsidRPr="00740AE5" w:rsidRDefault="00740AE5" w:rsidP="00740AE5">
            <w:pPr>
              <w:jc w:val="center"/>
              <w:rPr>
                <w:rFonts w:ascii="宋体" w:eastAsia="宋体" w:hAnsi="宋体" w:cs="宋体"/>
                <w:bCs/>
                <w:sz w:val="18"/>
                <w:szCs w:val="16"/>
              </w:rPr>
            </w:pPr>
          </w:p>
        </w:tc>
      </w:tr>
      <w:tr w:rsidR="00740AE5" w:rsidRPr="00740AE5" w14:paraId="29BC560E"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12D708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6743697F"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000000" w:fill="FFFFFF"/>
            <w:noWrap/>
            <w:vAlign w:val="center"/>
            <w:hideMark/>
          </w:tcPr>
          <w:p w14:paraId="203327A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K030401115</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14:paraId="6584BE1B"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催化新材料</w:t>
            </w:r>
          </w:p>
        </w:tc>
        <w:tc>
          <w:tcPr>
            <w:tcW w:w="425" w:type="dxa"/>
            <w:tcBorders>
              <w:top w:val="single" w:sz="4" w:space="0" w:color="auto"/>
              <w:left w:val="nil"/>
              <w:bottom w:val="single" w:sz="4" w:space="0" w:color="auto"/>
              <w:right w:val="nil"/>
            </w:tcBorders>
            <w:shd w:val="clear" w:color="auto" w:fill="auto"/>
            <w:noWrap/>
            <w:vAlign w:val="center"/>
            <w:hideMark/>
          </w:tcPr>
          <w:p w14:paraId="307DF17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A646E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7FA63A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1.5</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14:paraId="2BCEF5A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3DB31A0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24</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AF9686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6D26778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7C36C0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000000" w:fill="FFFFFF"/>
            <w:noWrap/>
            <w:vAlign w:val="center"/>
            <w:hideMark/>
          </w:tcPr>
          <w:p w14:paraId="1F140C3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tcBorders>
              <w:left w:val="nil"/>
              <w:bottom w:val="single" w:sz="4" w:space="0" w:color="auto"/>
              <w:right w:val="single" w:sz="4" w:space="0" w:color="auto"/>
            </w:tcBorders>
            <w:shd w:val="clear" w:color="000000" w:fill="FFFFFF"/>
            <w:noWrap/>
            <w:vAlign w:val="center"/>
            <w:hideMark/>
          </w:tcPr>
          <w:p w14:paraId="5F2501A1"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26BF5BBF"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93E256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02D19B0"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nil"/>
            </w:tcBorders>
            <w:shd w:val="clear" w:color="auto" w:fill="auto"/>
            <w:noWrap/>
            <w:vAlign w:val="bottom"/>
            <w:hideMark/>
          </w:tcPr>
          <w:p w14:paraId="7D3F3CC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小计：专业选修课和跨学科交叉类累计选修6学分</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C190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6.0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31280C8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6874CCA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72</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63DB7B41"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14:paraId="761457FC"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noWrap/>
            <w:vAlign w:val="bottom"/>
            <w:hideMark/>
          </w:tcPr>
          <w:p w14:paraId="0580438E"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noWrap/>
            <w:vAlign w:val="bottom"/>
            <w:hideMark/>
          </w:tcPr>
          <w:p w14:paraId="24AC4C5E"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0FA8B51" w14:textId="77777777" w:rsidR="00740AE5" w:rsidRPr="00740AE5" w:rsidRDefault="00740AE5" w:rsidP="00740AE5">
            <w:pP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12FF29C1" w14:textId="77777777" w:rsidTr="00740AE5">
        <w:trPr>
          <w:trHeight w:val="46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162F8682"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3847D93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8262" w:type="dxa"/>
            <w:gridSpan w:val="11"/>
            <w:tcBorders>
              <w:top w:val="single" w:sz="4" w:space="0" w:color="auto"/>
              <w:left w:val="nil"/>
              <w:bottom w:val="single" w:sz="4" w:space="0" w:color="auto"/>
              <w:right w:val="single" w:sz="4" w:space="0" w:color="auto"/>
            </w:tcBorders>
            <w:shd w:val="clear" w:color="auto" w:fill="auto"/>
            <w:vAlign w:val="center"/>
            <w:hideMark/>
          </w:tcPr>
          <w:p w14:paraId="37650D1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选课说明：按模块方向选课，最低必修8学分，专业选修课和跨学科交叉类累计选修4.5学分。</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37E40"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 xml:space="preserve">　</w:t>
            </w:r>
          </w:p>
        </w:tc>
      </w:tr>
      <w:tr w:rsidR="00740AE5" w:rsidRPr="00740AE5" w14:paraId="5C980519"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61F1960C"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C162866" w14:textId="77777777" w:rsidR="00740AE5" w:rsidRPr="00740AE5" w:rsidRDefault="00740AE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vAlign w:val="center"/>
            <w:hideMark/>
          </w:tcPr>
          <w:p w14:paraId="491882F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最低应修学分</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C64C9C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14.0 </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519E53F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120</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2077E0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4798EF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66F09E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CDAB64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nil"/>
            </w:tcBorders>
            <w:shd w:val="clear" w:color="auto" w:fill="auto"/>
            <w:vAlign w:val="center"/>
            <w:hideMark/>
          </w:tcPr>
          <w:p w14:paraId="4D8FD52D"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20434"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22F01FAC" w14:textId="77777777" w:rsidTr="00740AE5">
        <w:trPr>
          <w:trHeight w:val="343"/>
        </w:trPr>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08717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荣誉学分课程</w:t>
            </w: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6A75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E7EBA2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EB751B1"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高等化工热力学（Ⅰ/Ⅱ）</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9C5B4A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0AFBA0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080EFF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2.0 </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D82CAD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DAD955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77462920"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9A4B59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ED87E7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7279403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0A0C6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014F1047" w14:textId="77777777" w:rsidTr="00740AE5">
        <w:trPr>
          <w:trHeight w:val="34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0FBCA85"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69543A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750664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5271B0FA"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化工传递过程</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E9F3D3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DFC2B0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E0B0F9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2.0 </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9621DA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141844A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020E3188"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58EDBB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490B7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ED7ED5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CB9DC8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68E4F584" w14:textId="77777777" w:rsidTr="00740AE5">
        <w:trPr>
          <w:trHeight w:val="34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1301B6E"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D99282C"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7A703CA"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D49342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反应工程</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C617E01"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32B9FB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B9A0D0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2.0 </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FF2F3E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683B26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255F9FA4"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07C0CF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120AA7B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DD0E99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29E95C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362A391C"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2ABBD51"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018AA9A4"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F9AAA8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B8DE959"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化工分离技术</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E3DBF8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1E91009"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518DE1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2.0 </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60D1AB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5FC753D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32</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14:paraId="7CE966FA"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120844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77F4A3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94F298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CF9CC95"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2D83C1A7" w14:textId="77777777" w:rsidTr="00740AE5">
        <w:trPr>
          <w:trHeight w:val="36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CDDBDDE"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1C9A732" w14:textId="77777777" w:rsidR="00740AE5" w:rsidRPr="00740AE5" w:rsidRDefault="00740AE5" w:rsidP="00740AE5">
            <w:pPr>
              <w:rPr>
                <w:rFonts w:ascii="宋体" w:eastAsia="宋体" w:hAnsi="宋体" w:cs="宋体"/>
                <w:sz w:val="18"/>
                <w:szCs w:val="16"/>
              </w:rPr>
            </w:pPr>
          </w:p>
        </w:tc>
        <w:tc>
          <w:tcPr>
            <w:tcW w:w="8262" w:type="dxa"/>
            <w:gridSpan w:val="11"/>
            <w:tcBorders>
              <w:top w:val="single" w:sz="4" w:space="0" w:color="auto"/>
              <w:left w:val="nil"/>
              <w:bottom w:val="single" w:sz="4" w:space="0" w:color="auto"/>
              <w:right w:val="single" w:sz="4" w:space="0" w:color="auto"/>
            </w:tcBorders>
            <w:shd w:val="clear" w:color="auto" w:fill="auto"/>
            <w:vAlign w:val="center"/>
            <w:hideMark/>
          </w:tcPr>
          <w:p w14:paraId="201FEFD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修读说明：学生修读荣誉学分课程所获得的学分不能</w:t>
            </w:r>
            <w:proofErr w:type="gramStart"/>
            <w:r w:rsidRPr="00740AE5">
              <w:rPr>
                <w:rFonts w:ascii="宋体" w:eastAsia="宋体" w:hAnsi="宋体" w:cs="宋体" w:hint="eastAsia"/>
                <w:sz w:val="18"/>
                <w:szCs w:val="16"/>
              </w:rPr>
              <w:t>抵转专业</w:t>
            </w:r>
            <w:proofErr w:type="gramEnd"/>
            <w:r w:rsidRPr="00740AE5">
              <w:rPr>
                <w:rFonts w:ascii="宋体" w:eastAsia="宋体" w:hAnsi="宋体" w:cs="宋体" w:hint="eastAsia"/>
                <w:sz w:val="18"/>
                <w:szCs w:val="16"/>
              </w:rPr>
              <w:t>培养方案要求的各课程模块的课程学分。</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03026" w14:textId="77777777" w:rsidR="00740AE5" w:rsidRPr="00740AE5" w:rsidRDefault="00740AE5" w:rsidP="00740AE5">
            <w:pPr>
              <w:jc w:val="center"/>
              <w:rPr>
                <w:rFonts w:ascii="宋体" w:eastAsia="宋体" w:hAnsi="宋体" w:cs="宋体"/>
                <w:bCs/>
                <w:sz w:val="18"/>
                <w:szCs w:val="16"/>
              </w:rPr>
            </w:pPr>
            <w:r w:rsidRPr="00740AE5">
              <w:rPr>
                <w:rFonts w:ascii="宋体" w:eastAsia="宋体" w:hAnsi="宋体" w:cs="宋体" w:hint="eastAsia"/>
                <w:bCs/>
                <w:sz w:val="18"/>
                <w:szCs w:val="16"/>
              </w:rPr>
              <w:t xml:space="preserve">　</w:t>
            </w:r>
          </w:p>
        </w:tc>
      </w:tr>
      <w:tr w:rsidR="00740AE5" w:rsidRPr="00740AE5" w14:paraId="3036B638" w14:textId="77777777" w:rsidTr="00740AE5">
        <w:trPr>
          <w:trHeight w:val="480"/>
        </w:trPr>
        <w:tc>
          <w:tcPr>
            <w:tcW w:w="464" w:type="dxa"/>
            <w:vMerge w:val="restart"/>
            <w:tcBorders>
              <w:top w:val="single" w:sz="4" w:space="0" w:color="auto"/>
              <w:left w:val="single" w:sz="4" w:space="0" w:color="auto"/>
              <w:bottom w:val="single" w:sz="4" w:space="0" w:color="auto"/>
              <w:right w:val="single" w:sz="4" w:space="0" w:color="auto"/>
            </w:tcBorders>
            <w:vAlign w:val="center"/>
            <w:hideMark/>
          </w:tcPr>
          <w:p w14:paraId="32A8DEB6"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集中实践</w:t>
            </w:r>
          </w:p>
        </w:tc>
        <w:tc>
          <w:tcPr>
            <w:tcW w:w="464" w:type="dxa"/>
            <w:tcBorders>
              <w:top w:val="single" w:sz="4" w:space="0" w:color="auto"/>
              <w:left w:val="nil"/>
              <w:bottom w:val="single" w:sz="4" w:space="0" w:color="auto"/>
              <w:right w:val="single" w:sz="4" w:space="0" w:color="auto"/>
            </w:tcBorders>
            <w:shd w:val="clear" w:color="auto" w:fill="auto"/>
            <w:vAlign w:val="center"/>
            <w:hideMark/>
          </w:tcPr>
          <w:p w14:paraId="1374CB0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军体类</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029E90E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S240100320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828FBCE"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军事技能训练</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750CF2C" w14:textId="77777777" w:rsidR="00740AE5" w:rsidRPr="00740AE5" w:rsidRDefault="00740AE5" w:rsidP="00740AE5">
            <w:pP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228CAC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1F962E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75433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7458D62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F1D567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38BC0A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36B2FF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453" w:type="dxa"/>
            <w:tcBorders>
              <w:top w:val="single" w:sz="4" w:space="0" w:color="auto"/>
              <w:left w:val="nil"/>
              <w:bottom w:val="single" w:sz="4" w:space="0" w:color="auto"/>
              <w:right w:val="nil"/>
            </w:tcBorders>
            <w:shd w:val="clear" w:color="auto" w:fill="auto"/>
            <w:vAlign w:val="center"/>
            <w:hideMark/>
          </w:tcPr>
          <w:p w14:paraId="521D1563"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A694E"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5EC8F3CF" w14:textId="77777777" w:rsidTr="00740AE5">
        <w:trPr>
          <w:trHeight w:val="34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DF956DD"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218631E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专业集中实践</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3436428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S030005210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0A3822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典型化工设备设计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BC3BEDF"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项目制</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F7E4228"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9BCEDD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FFE48B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938AA5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DEB89E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01507A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1D4659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453" w:type="dxa"/>
            <w:tcBorders>
              <w:top w:val="single" w:sz="4" w:space="0" w:color="auto"/>
              <w:left w:val="nil"/>
              <w:bottom w:val="single" w:sz="4" w:space="0" w:color="auto"/>
              <w:right w:val="nil"/>
            </w:tcBorders>
            <w:shd w:val="clear" w:color="auto" w:fill="auto"/>
            <w:vAlign w:val="center"/>
            <w:hideMark/>
          </w:tcPr>
          <w:p w14:paraId="7C4B3C4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486E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756A654D" w14:textId="77777777" w:rsidTr="00740AE5">
        <w:trPr>
          <w:trHeight w:val="343"/>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E3E319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300CB64"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0877FE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S030101120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9420906"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化工原理课程设计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60F1B0"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项目制</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324C3DB"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47A770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9346863"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A955D9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F33D8C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30FEDE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525DBA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8688CBB"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DEBAD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3AF6C87C"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0DBD2839"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CBCBFE4"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601A559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S030001020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D531BF5"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化工工艺设计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864817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项目制</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2C85913"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B0DFE6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2E485D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43F032B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70D6A8F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61CE9B0"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4E3DFCB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3B16164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962B64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1BA5CF1F"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87613F7"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4E8B92E"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F14FA5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S030000710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62D5CE20"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热力学基础实验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5183B5"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53687A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07FFD84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D19133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4603867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04965F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AD937B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A3BBE9A"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510BE04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FA8D951"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2AEC6007"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30791CF"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47178DC"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60364E6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S030003410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E6AFEB8"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化学反应工程实验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9BA93E4"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5C84A66"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FDB0A36"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123ADAF"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0CAD3FD"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0335A5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D1D95B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306879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C8BB51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6AF376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740AE5" w:rsidRPr="00740AE5" w14:paraId="49AB6561" w14:textId="77777777" w:rsidTr="00740AE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92CB393" w14:textId="77777777" w:rsidR="00740AE5" w:rsidRPr="00740AE5" w:rsidRDefault="00740AE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52F1EFBC"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686D744"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S030000810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1DFD089F" w14:textId="77777777"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化工分离基础实验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F40891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9D7FC37"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DF3A10C"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67625BE"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2D92E8CE" w14:textId="7777777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77F9E73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9276A7D"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82D2B09"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47D8A1C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CC34142"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r>
      <w:tr w:rsidR="00CB7245" w:rsidRPr="00740AE5" w14:paraId="5FA3F3BF" w14:textId="77777777" w:rsidTr="0018101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4F5D235D" w14:textId="77777777" w:rsidR="00CB7245" w:rsidRPr="00740AE5" w:rsidRDefault="00CB724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3227A8E" w14:textId="77777777" w:rsidR="00CB7245" w:rsidRPr="00740AE5" w:rsidRDefault="00CB724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CC47646"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S030004820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37FA295B" w14:textId="77777777" w:rsidR="00CB7245" w:rsidRPr="00740AE5" w:rsidRDefault="00CB7245" w:rsidP="00740AE5">
            <w:pPr>
              <w:rPr>
                <w:rFonts w:ascii="宋体" w:eastAsia="宋体" w:hAnsi="宋体" w:cs="宋体"/>
                <w:sz w:val="18"/>
                <w:szCs w:val="16"/>
              </w:rPr>
            </w:pPr>
            <w:r w:rsidRPr="00740AE5">
              <w:rPr>
                <w:rFonts w:ascii="宋体" w:eastAsia="宋体" w:hAnsi="宋体" w:cs="宋体" w:hint="eastAsia"/>
                <w:sz w:val="18"/>
                <w:szCs w:val="16"/>
              </w:rPr>
              <w:t>化工开发与创新实验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3115E4E"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研究型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C5B8C70"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F275DB4"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2442CB5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531" w:type="dxa"/>
            <w:tcBorders>
              <w:top w:val="single" w:sz="4" w:space="0" w:color="auto"/>
              <w:left w:val="nil"/>
              <w:bottom w:val="single" w:sz="4" w:space="0" w:color="auto"/>
              <w:right w:val="single" w:sz="4" w:space="0" w:color="auto"/>
            </w:tcBorders>
            <w:shd w:val="clear" w:color="auto" w:fill="auto"/>
            <w:vAlign w:val="center"/>
            <w:hideMark/>
          </w:tcPr>
          <w:p w14:paraId="318063C3"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57FF36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8AA704B"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DA2C2F6"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81E4FC6"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5</w:t>
            </w:r>
          </w:p>
        </w:tc>
        <w:tc>
          <w:tcPr>
            <w:tcW w:w="567" w:type="dxa"/>
            <w:vMerge w:val="restart"/>
            <w:tcBorders>
              <w:top w:val="single" w:sz="4" w:space="0" w:color="auto"/>
              <w:left w:val="nil"/>
              <w:right w:val="single" w:sz="4" w:space="0" w:color="auto"/>
            </w:tcBorders>
            <w:shd w:val="clear" w:color="auto" w:fill="auto"/>
            <w:vAlign w:val="center"/>
            <w:hideMark/>
          </w:tcPr>
          <w:p w14:paraId="6DE75B3C" w14:textId="10A95E2B" w:rsidR="00CB7245" w:rsidRPr="00740AE5" w:rsidRDefault="00CB724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2</w:t>
            </w:r>
            <w:r>
              <w:rPr>
                <w:rFonts w:ascii="Times New Roman" w:eastAsia="宋体" w:hAnsi="Times New Roman" w:cs="Times New Roman"/>
                <w:sz w:val="18"/>
                <w:szCs w:val="16"/>
              </w:rPr>
              <w:t>8</w:t>
            </w:r>
          </w:p>
        </w:tc>
      </w:tr>
      <w:tr w:rsidR="00CB7245" w:rsidRPr="00740AE5" w14:paraId="4A9544DD" w14:textId="77777777" w:rsidTr="0018101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FCAD668" w14:textId="77777777" w:rsidR="00CB7245" w:rsidRPr="00740AE5" w:rsidRDefault="00CB724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13901C77" w14:textId="77777777" w:rsidR="00CB7245" w:rsidRPr="00740AE5" w:rsidRDefault="00CB724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AA0BC0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S011000420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35B08C1" w14:textId="77777777" w:rsidR="00CB7245" w:rsidRPr="00740AE5" w:rsidRDefault="00CB7245" w:rsidP="00740AE5">
            <w:pPr>
              <w:rPr>
                <w:rFonts w:ascii="宋体" w:eastAsia="宋体" w:hAnsi="宋体" w:cs="宋体"/>
                <w:sz w:val="18"/>
                <w:szCs w:val="16"/>
              </w:rPr>
            </w:pPr>
            <w:r w:rsidRPr="00740AE5">
              <w:rPr>
                <w:rFonts w:ascii="宋体" w:eastAsia="宋体" w:hAnsi="宋体" w:cs="宋体" w:hint="eastAsia"/>
                <w:sz w:val="18"/>
                <w:szCs w:val="16"/>
              </w:rPr>
              <w:t>金工实习B</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66B9945"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8E3DF02"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78EF1BC7"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08098926"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70DF20F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3B016DD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0E09D1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3F8359C"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42D4D81"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t>
            </w:r>
          </w:p>
        </w:tc>
        <w:tc>
          <w:tcPr>
            <w:tcW w:w="567" w:type="dxa"/>
            <w:vMerge/>
            <w:tcBorders>
              <w:left w:val="nil"/>
              <w:right w:val="single" w:sz="4" w:space="0" w:color="auto"/>
            </w:tcBorders>
            <w:shd w:val="clear" w:color="auto" w:fill="auto"/>
            <w:vAlign w:val="center"/>
            <w:hideMark/>
          </w:tcPr>
          <w:p w14:paraId="390331AB" w14:textId="0AC1B5F8" w:rsidR="00CB7245" w:rsidRPr="00740AE5" w:rsidRDefault="00CB7245" w:rsidP="00740AE5">
            <w:pPr>
              <w:jc w:val="center"/>
              <w:rPr>
                <w:rFonts w:ascii="Times New Roman" w:eastAsia="宋体" w:hAnsi="Times New Roman" w:cs="Times New Roman"/>
                <w:sz w:val="18"/>
                <w:szCs w:val="16"/>
              </w:rPr>
            </w:pPr>
          </w:p>
        </w:tc>
      </w:tr>
      <w:tr w:rsidR="00CB7245" w:rsidRPr="00740AE5" w14:paraId="55036B85" w14:textId="77777777" w:rsidTr="00181015">
        <w:trPr>
          <w:trHeight w:val="32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B7FA0A9" w14:textId="77777777" w:rsidR="00CB7245" w:rsidRPr="00740AE5" w:rsidRDefault="00CB724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4A434D15" w14:textId="77777777" w:rsidR="00CB7245" w:rsidRPr="00740AE5" w:rsidRDefault="00CB724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2F108BB"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S030002610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3E8A934" w14:textId="77777777" w:rsidR="00CB7245" w:rsidRPr="00740AE5" w:rsidRDefault="00CB7245" w:rsidP="00740AE5">
            <w:pPr>
              <w:rPr>
                <w:rFonts w:ascii="宋体" w:eastAsia="宋体" w:hAnsi="宋体" w:cs="宋体"/>
                <w:sz w:val="18"/>
                <w:szCs w:val="16"/>
              </w:rPr>
            </w:pPr>
            <w:r w:rsidRPr="00740AE5">
              <w:rPr>
                <w:rFonts w:ascii="宋体" w:eastAsia="宋体" w:hAnsi="宋体" w:cs="宋体" w:hint="eastAsia"/>
                <w:sz w:val="18"/>
                <w:szCs w:val="16"/>
              </w:rPr>
              <w:t>认识实习</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FAFFD5E"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D97D1F2"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345DFFB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1528D2C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5A2BAD7B"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8AB2B90"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9B31206"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5C73A70"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7198E63"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4</w:t>
            </w:r>
          </w:p>
        </w:tc>
        <w:tc>
          <w:tcPr>
            <w:tcW w:w="567" w:type="dxa"/>
            <w:vMerge/>
            <w:tcBorders>
              <w:left w:val="nil"/>
              <w:right w:val="single" w:sz="4" w:space="0" w:color="auto"/>
            </w:tcBorders>
            <w:shd w:val="clear" w:color="auto" w:fill="auto"/>
            <w:vAlign w:val="center"/>
            <w:hideMark/>
          </w:tcPr>
          <w:p w14:paraId="5A78528A" w14:textId="710D36F9" w:rsidR="00CB7245" w:rsidRPr="00740AE5" w:rsidRDefault="00CB7245" w:rsidP="00740AE5">
            <w:pPr>
              <w:jc w:val="center"/>
              <w:rPr>
                <w:rFonts w:ascii="Times New Roman" w:eastAsia="宋体" w:hAnsi="Times New Roman" w:cs="Times New Roman"/>
                <w:sz w:val="18"/>
                <w:szCs w:val="16"/>
              </w:rPr>
            </w:pPr>
          </w:p>
        </w:tc>
      </w:tr>
      <w:tr w:rsidR="00CB7245" w:rsidRPr="00740AE5" w14:paraId="0BE07291" w14:textId="77777777" w:rsidTr="0018101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7F40C306" w14:textId="77777777" w:rsidR="00CB7245" w:rsidRPr="00740AE5" w:rsidRDefault="00CB724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7286CB17" w14:textId="77777777" w:rsidR="00CB7245" w:rsidRPr="00740AE5" w:rsidRDefault="00CB724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82A32C2"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S030002730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5EA0AA0" w14:textId="77777777" w:rsidR="00CB7245" w:rsidRPr="00740AE5" w:rsidRDefault="00CB7245" w:rsidP="00740AE5">
            <w:pPr>
              <w:rPr>
                <w:rFonts w:ascii="宋体" w:eastAsia="宋体" w:hAnsi="宋体" w:cs="宋体"/>
                <w:sz w:val="18"/>
                <w:szCs w:val="16"/>
              </w:rPr>
            </w:pPr>
            <w:r w:rsidRPr="00740AE5">
              <w:rPr>
                <w:rFonts w:ascii="宋体" w:eastAsia="宋体" w:hAnsi="宋体" w:cs="宋体" w:hint="eastAsia"/>
                <w:sz w:val="18"/>
                <w:szCs w:val="16"/>
              </w:rPr>
              <w:t>生产实习</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EA68746"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5A05888"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4371138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6407E043"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1D335497"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540EE0F"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36F9A10C"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1A41CE8"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2FF5B810"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w:t>
            </w:r>
          </w:p>
        </w:tc>
        <w:tc>
          <w:tcPr>
            <w:tcW w:w="567" w:type="dxa"/>
            <w:vMerge/>
            <w:tcBorders>
              <w:left w:val="nil"/>
              <w:right w:val="single" w:sz="4" w:space="0" w:color="auto"/>
            </w:tcBorders>
            <w:shd w:val="clear" w:color="auto" w:fill="auto"/>
            <w:vAlign w:val="center"/>
            <w:hideMark/>
          </w:tcPr>
          <w:p w14:paraId="00A3181B" w14:textId="6D76AAB5" w:rsidR="00CB7245" w:rsidRPr="00740AE5" w:rsidRDefault="00CB7245" w:rsidP="00740AE5">
            <w:pPr>
              <w:jc w:val="center"/>
              <w:rPr>
                <w:rFonts w:ascii="Times New Roman" w:eastAsia="宋体" w:hAnsi="Times New Roman" w:cs="Times New Roman"/>
                <w:sz w:val="18"/>
                <w:szCs w:val="16"/>
              </w:rPr>
            </w:pPr>
          </w:p>
        </w:tc>
      </w:tr>
      <w:tr w:rsidR="00CB7245" w:rsidRPr="00740AE5" w14:paraId="1C34AF38" w14:textId="77777777" w:rsidTr="0018101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3C97E557" w14:textId="77777777" w:rsidR="00CB7245" w:rsidRPr="00740AE5" w:rsidRDefault="00CB724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2A461695" w14:textId="77777777" w:rsidR="00CB7245" w:rsidRPr="00740AE5" w:rsidRDefault="00CB724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5DDD175C"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S030002820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5D61E56" w14:textId="77777777" w:rsidR="00CB7245" w:rsidRPr="00740AE5" w:rsidRDefault="00CB7245" w:rsidP="00740AE5">
            <w:pPr>
              <w:rPr>
                <w:rFonts w:ascii="宋体" w:eastAsia="宋体" w:hAnsi="宋体" w:cs="宋体"/>
                <w:sz w:val="18"/>
                <w:szCs w:val="16"/>
              </w:rPr>
            </w:pPr>
            <w:r w:rsidRPr="00740AE5">
              <w:rPr>
                <w:rFonts w:ascii="宋体" w:eastAsia="宋体" w:hAnsi="宋体" w:cs="宋体" w:hint="eastAsia"/>
                <w:sz w:val="18"/>
                <w:szCs w:val="16"/>
              </w:rPr>
              <w:t>化工专业综合实验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566AAA"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846AFAF"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5ACEA1B2"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441E0155"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531" w:type="dxa"/>
            <w:tcBorders>
              <w:top w:val="single" w:sz="4" w:space="0" w:color="auto"/>
              <w:left w:val="nil"/>
              <w:bottom w:val="single" w:sz="4" w:space="0" w:color="auto"/>
              <w:right w:val="single" w:sz="4" w:space="0" w:color="auto"/>
            </w:tcBorders>
            <w:shd w:val="clear" w:color="000000" w:fill="FFFFFF"/>
            <w:noWrap/>
            <w:vAlign w:val="center"/>
            <w:hideMark/>
          </w:tcPr>
          <w:p w14:paraId="4E25E149"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000000" w:fill="FFFFFF"/>
            <w:noWrap/>
            <w:vAlign w:val="center"/>
            <w:hideMark/>
          </w:tcPr>
          <w:p w14:paraId="1E408B55"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14:paraId="2D2DFF3E"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58A5AC50"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6D05B24"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7</w:t>
            </w:r>
          </w:p>
        </w:tc>
        <w:tc>
          <w:tcPr>
            <w:tcW w:w="567" w:type="dxa"/>
            <w:vMerge/>
            <w:tcBorders>
              <w:left w:val="nil"/>
              <w:right w:val="single" w:sz="4" w:space="0" w:color="auto"/>
            </w:tcBorders>
            <w:shd w:val="clear" w:color="auto" w:fill="auto"/>
            <w:vAlign w:val="center"/>
            <w:hideMark/>
          </w:tcPr>
          <w:p w14:paraId="62456B5D" w14:textId="23BF0361" w:rsidR="00CB7245" w:rsidRPr="00740AE5" w:rsidRDefault="00CB7245" w:rsidP="00740AE5">
            <w:pPr>
              <w:jc w:val="center"/>
              <w:rPr>
                <w:rFonts w:ascii="Times New Roman" w:eastAsia="宋体" w:hAnsi="Times New Roman" w:cs="Times New Roman"/>
                <w:sz w:val="18"/>
                <w:szCs w:val="16"/>
              </w:rPr>
            </w:pPr>
          </w:p>
        </w:tc>
      </w:tr>
      <w:tr w:rsidR="00CB7245" w:rsidRPr="00740AE5" w14:paraId="08983B1E" w14:textId="77777777" w:rsidTr="0018101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2C32C86B" w14:textId="77777777" w:rsidR="00CB7245" w:rsidRPr="00740AE5" w:rsidRDefault="00CB7245" w:rsidP="00740AE5">
            <w:pPr>
              <w:rPr>
                <w:rFonts w:ascii="宋体" w:eastAsia="宋体" w:hAnsi="宋体" w:cs="宋体"/>
                <w:sz w:val="18"/>
                <w:szCs w:val="16"/>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14:paraId="333F78E1" w14:textId="77777777" w:rsidR="00CB7245" w:rsidRPr="00740AE5" w:rsidRDefault="00CB724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250D1892"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S030004680</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027461CC" w14:textId="77777777" w:rsidR="00CB7245" w:rsidRPr="00740AE5" w:rsidRDefault="00CB7245" w:rsidP="00740AE5">
            <w:pPr>
              <w:rPr>
                <w:rFonts w:ascii="宋体" w:eastAsia="宋体" w:hAnsi="宋体" w:cs="宋体"/>
                <w:sz w:val="18"/>
                <w:szCs w:val="16"/>
              </w:rPr>
            </w:pPr>
            <w:r w:rsidRPr="00740AE5">
              <w:rPr>
                <w:rFonts w:ascii="宋体" w:eastAsia="宋体" w:hAnsi="宋体" w:cs="宋体" w:hint="eastAsia"/>
                <w:sz w:val="18"/>
                <w:szCs w:val="16"/>
              </w:rPr>
              <w:t>毕业设计（论文）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D890E5"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03B8D78" w14:textId="77777777" w:rsidR="00CB7245" w:rsidRPr="00740AE5" w:rsidRDefault="00CB7245" w:rsidP="00740AE5">
            <w:pPr>
              <w:jc w:val="center"/>
              <w:rPr>
                <w:rFonts w:ascii="宋体" w:eastAsia="宋体" w:hAnsi="宋体" w:cs="宋体"/>
                <w:sz w:val="18"/>
                <w:szCs w:val="16"/>
              </w:rPr>
            </w:pPr>
            <w:r w:rsidRPr="00740AE5">
              <w:rPr>
                <w:rFonts w:ascii="宋体" w:eastAsia="宋体" w:hAnsi="宋体" w:cs="宋体" w:hint="eastAsia"/>
                <w:sz w:val="18"/>
                <w:szCs w:val="16"/>
              </w:rPr>
              <w:t>必修</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7AEEAC5"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8.0</w:t>
            </w:r>
          </w:p>
        </w:tc>
        <w:tc>
          <w:tcPr>
            <w:tcW w:w="621" w:type="dxa"/>
            <w:tcBorders>
              <w:top w:val="single" w:sz="4" w:space="0" w:color="auto"/>
              <w:left w:val="nil"/>
              <w:bottom w:val="single" w:sz="4" w:space="0" w:color="auto"/>
              <w:right w:val="single" w:sz="4" w:space="0" w:color="auto"/>
            </w:tcBorders>
            <w:shd w:val="clear" w:color="auto" w:fill="auto"/>
            <w:vAlign w:val="center"/>
            <w:hideMark/>
          </w:tcPr>
          <w:p w14:paraId="7C71478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w:t>
            </w:r>
          </w:p>
        </w:tc>
        <w:tc>
          <w:tcPr>
            <w:tcW w:w="531" w:type="dxa"/>
            <w:tcBorders>
              <w:top w:val="single" w:sz="4" w:space="0" w:color="auto"/>
              <w:left w:val="nil"/>
              <w:bottom w:val="single" w:sz="4" w:space="0" w:color="auto"/>
              <w:right w:val="single" w:sz="4" w:space="0" w:color="auto"/>
            </w:tcBorders>
            <w:shd w:val="clear" w:color="auto" w:fill="auto"/>
            <w:noWrap/>
            <w:vAlign w:val="center"/>
            <w:hideMark/>
          </w:tcPr>
          <w:p w14:paraId="20D2F113"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57771B53"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0F602C8D"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799D830"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16w</w:t>
            </w:r>
          </w:p>
        </w:tc>
        <w:tc>
          <w:tcPr>
            <w:tcW w:w="453" w:type="dxa"/>
            <w:tcBorders>
              <w:top w:val="single" w:sz="4" w:space="0" w:color="auto"/>
              <w:left w:val="nil"/>
              <w:bottom w:val="single" w:sz="4" w:space="0" w:color="auto"/>
              <w:right w:val="single" w:sz="4" w:space="0" w:color="auto"/>
            </w:tcBorders>
            <w:shd w:val="clear" w:color="auto" w:fill="auto"/>
            <w:vAlign w:val="center"/>
            <w:hideMark/>
          </w:tcPr>
          <w:p w14:paraId="6407A7C4" w14:textId="77777777" w:rsidR="00CB7245" w:rsidRPr="00740AE5" w:rsidRDefault="00CB724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8</w:t>
            </w:r>
          </w:p>
        </w:tc>
        <w:tc>
          <w:tcPr>
            <w:tcW w:w="567" w:type="dxa"/>
            <w:vMerge/>
            <w:tcBorders>
              <w:left w:val="nil"/>
              <w:bottom w:val="single" w:sz="4" w:space="0" w:color="auto"/>
              <w:right w:val="single" w:sz="4" w:space="0" w:color="auto"/>
            </w:tcBorders>
            <w:shd w:val="clear" w:color="auto" w:fill="auto"/>
            <w:vAlign w:val="center"/>
            <w:hideMark/>
          </w:tcPr>
          <w:p w14:paraId="14BBEDA3" w14:textId="137FB5B9" w:rsidR="00CB7245" w:rsidRPr="00740AE5" w:rsidRDefault="00CB7245" w:rsidP="00740AE5">
            <w:pPr>
              <w:jc w:val="center"/>
              <w:rPr>
                <w:rFonts w:ascii="Times New Roman" w:eastAsia="宋体" w:hAnsi="Times New Roman" w:cs="Times New Roman"/>
                <w:sz w:val="18"/>
                <w:szCs w:val="16"/>
              </w:rPr>
            </w:pPr>
          </w:p>
        </w:tc>
      </w:tr>
      <w:tr w:rsidR="00740AE5" w:rsidRPr="00740AE5" w14:paraId="26BE690C"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58EFD03B" w14:textId="77777777" w:rsidR="00740AE5" w:rsidRPr="00740AE5" w:rsidRDefault="00740AE5" w:rsidP="00740AE5">
            <w:pPr>
              <w:rPr>
                <w:rFonts w:ascii="宋体" w:eastAsia="宋体" w:hAnsi="宋体" w:cs="宋体"/>
                <w:sz w:val="18"/>
                <w:szCs w:val="16"/>
              </w:rPr>
            </w:pPr>
          </w:p>
        </w:tc>
        <w:tc>
          <w:tcPr>
            <w:tcW w:w="4972" w:type="dxa"/>
            <w:gridSpan w:val="5"/>
            <w:tcBorders>
              <w:top w:val="single" w:sz="4" w:space="0" w:color="auto"/>
              <w:left w:val="single" w:sz="4" w:space="0" w:color="auto"/>
              <w:bottom w:val="single" w:sz="4" w:space="0" w:color="auto"/>
              <w:right w:val="single" w:sz="4" w:space="0" w:color="auto"/>
            </w:tcBorders>
            <w:vAlign w:val="center"/>
          </w:tcPr>
          <w:p w14:paraId="539916BF" w14:textId="5570D536"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合计</w:t>
            </w:r>
          </w:p>
        </w:tc>
        <w:tc>
          <w:tcPr>
            <w:tcW w:w="711" w:type="dxa"/>
            <w:tcBorders>
              <w:top w:val="single" w:sz="4" w:space="0" w:color="auto"/>
              <w:left w:val="nil"/>
              <w:bottom w:val="single" w:sz="4" w:space="0" w:color="auto"/>
              <w:right w:val="single" w:sz="4" w:space="0" w:color="auto"/>
            </w:tcBorders>
            <w:shd w:val="clear" w:color="auto" w:fill="auto"/>
            <w:vAlign w:val="center"/>
          </w:tcPr>
          <w:p w14:paraId="330A8A09" w14:textId="384DD3C9"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28.0</w:t>
            </w:r>
          </w:p>
        </w:tc>
        <w:tc>
          <w:tcPr>
            <w:tcW w:w="621" w:type="dxa"/>
            <w:tcBorders>
              <w:top w:val="single" w:sz="4" w:space="0" w:color="auto"/>
              <w:left w:val="nil"/>
              <w:bottom w:val="single" w:sz="4" w:space="0" w:color="auto"/>
              <w:right w:val="single" w:sz="4" w:space="0" w:color="auto"/>
            </w:tcBorders>
            <w:shd w:val="clear" w:color="auto" w:fill="auto"/>
            <w:vAlign w:val="center"/>
          </w:tcPr>
          <w:p w14:paraId="365E3D48" w14:textId="1CC293CC"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36w</w:t>
            </w: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5861CDF8" w14:textId="77777777" w:rsidR="00740AE5" w:rsidRPr="00740AE5" w:rsidRDefault="00740AE5" w:rsidP="00740AE5">
            <w:pPr>
              <w:jc w:val="center"/>
              <w:rPr>
                <w:rFonts w:ascii="Times New Roman" w:eastAsia="宋体" w:hAnsi="Times New Roman" w:cs="Times New Roman"/>
                <w:sz w:val="18"/>
                <w:szCs w:val="16"/>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3B2782A1"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14:paraId="75CB24AA" w14:textId="77777777" w:rsidR="00740AE5" w:rsidRPr="00740AE5" w:rsidRDefault="00740AE5" w:rsidP="00740AE5">
            <w:pPr>
              <w:jc w:val="center"/>
              <w:rPr>
                <w:rFonts w:ascii="Times New Roman" w:eastAsia="宋体" w:hAnsi="Times New Roman" w:cs="Times New Roman"/>
                <w:sz w:val="18"/>
                <w:szCs w:val="16"/>
              </w:rPr>
            </w:pPr>
          </w:p>
        </w:tc>
        <w:tc>
          <w:tcPr>
            <w:tcW w:w="526" w:type="dxa"/>
            <w:tcBorders>
              <w:top w:val="single" w:sz="4" w:space="0" w:color="auto"/>
              <w:left w:val="nil"/>
              <w:bottom w:val="single" w:sz="4" w:space="0" w:color="auto"/>
              <w:right w:val="single" w:sz="4" w:space="0" w:color="auto"/>
            </w:tcBorders>
            <w:shd w:val="clear" w:color="auto" w:fill="auto"/>
            <w:vAlign w:val="center"/>
          </w:tcPr>
          <w:p w14:paraId="0D4A8738" w14:textId="77777777" w:rsidR="00740AE5" w:rsidRPr="00740AE5" w:rsidRDefault="00740AE5" w:rsidP="00740AE5">
            <w:pPr>
              <w:jc w:val="center"/>
              <w:rPr>
                <w:rFonts w:ascii="Times New Roman" w:eastAsia="宋体" w:hAnsi="Times New Roman" w:cs="Times New Roman"/>
                <w:sz w:val="18"/>
                <w:szCs w:val="16"/>
              </w:rPr>
            </w:pPr>
          </w:p>
        </w:tc>
        <w:tc>
          <w:tcPr>
            <w:tcW w:w="453" w:type="dxa"/>
            <w:tcBorders>
              <w:top w:val="single" w:sz="4" w:space="0" w:color="auto"/>
              <w:left w:val="nil"/>
              <w:bottom w:val="single" w:sz="4" w:space="0" w:color="auto"/>
              <w:right w:val="single" w:sz="4" w:space="0" w:color="auto"/>
            </w:tcBorders>
            <w:shd w:val="clear" w:color="auto" w:fill="auto"/>
            <w:vAlign w:val="center"/>
          </w:tcPr>
          <w:p w14:paraId="7F3233C0" w14:textId="77777777" w:rsidR="00740AE5" w:rsidRPr="00740AE5" w:rsidRDefault="00740AE5" w:rsidP="00740AE5">
            <w:pPr>
              <w:jc w:val="center"/>
              <w:rPr>
                <w:rFonts w:ascii="Times New Roman" w:eastAsia="宋体" w:hAnsi="Times New Roman" w:cs="Times New Roman"/>
                <w:sz w:val="18"/>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3F846BC"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5CD230A1"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1CD5AE12" w14:textId="77777777" w:rsidR="00740AE5" w:rsidRPr="00740AE5" w:rsidRDefault="00740AE5" w:rsidP="00740AE5">
            <w:pPr>
              <w:rPr>
                <w:rFonts w:ascii="宋体" w:eastAsia="宋体" w:hAnsi="宋体" w:cs="宋体"/>
                <w:sz w:val="18"/>
                <w:szCs w:val="16"/>
              </w:rPr>
            </w:pPr>
          </w:p>
        </w:tc>
        <w:tc>
          <w:tcPr>
            <w:tcW w:w="464" w:type="dxa"/>
            <w:vMerge w:val="restart"/>
            <w:tcBorders>
              <w:top w:val="single" w:sz="4" w:space="0" w:color="auto"/>
              <w:left w:val="single" w:sz="4" w:space="0" w:color="auto"/>
              <w:right w:val="single" w:sz="4" w:space="0" w:color="auto"/>
            </w:tcBorders>
            <w:vAlign w:val="center"/>
          </w:tcPr>
          <w:p w14:paraId="4C83B7F6" w14:textId="3FCCD048" w:rsidR="00740AE5" w:rsidRPr="00740AE5" w:rsidRDefault="00740AE5" w:rsidP="00740AE5">
            <w:pPr>
              <w:rPr>
                <w:rFonts w:ascii="宋体" w:eastAsia="宋体" w:hAnsi="宋体" w:cs="宋体"/>
                <w:sz w:val="18"/>
                <w:szCs w:val="16"/>
              </w:rPr>
            </w:pPr>
            <w:r w:rsidRPr="00740AE5">
              <w:rPr>
                <w:rFonts w:ascii="宋体" w:eastAsia="宋体" w:hAnsi="宋体" w:cs="宋体" w:hint="eastAsia"/>
                <w:sz w:val="18"/>
                <w:szCs w:val="16"/>
              </w:rPr>
              <w:t>个性培养及创新拓展课程</w:t>
            </w:r>
          </w:p>
        </w:tc>
        <w:tc>
          <w:tcPr>
            <w:tcW w:w="1156" w:type="dxa"/>
            <w:tcBorders>
              <w:top w:val="single" w:sz="4" w:space="0" w:color="auto"/>
              <w:left w:val="nil"/>
              <w:bottom w:val="single" w:sz="4" w:space="0" w:color="auto"/>
              <w:right w:val="single" w:sz="4" w:space="0" w:color="auto"/>
            </w:tcBorders>
            <w:shd w:val="clear" w:color="auto" w:fill="auto"/>
            <w:vAlign w:val="center"/>
          </w:tcPr>
          <w:p w14:paraId="743546E2" w14:textId="5CAFAF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新工科创新拓展</w:t>
            </w:r>
            <w:r w:rsidRPr="00740AE5">
              <w:rPr>
                <w:rFonts w:ascii="Times New Roman" w:eastAsia="宋体" w:hAnsi="Times New Roman" w:cs="Times New Roman"/>
                <w:sz w:val="18"/>
                <w:szCs w:val="16"/>
              </w:rPr>
              <w:tab/>
            </w:r>
          </w:p>
        </w:tc>
        <w:tc>
          <w:tcPr>
            <w:tcW w:w="2360" w:type="dxa"/>
            <w:tcBorders>
              <w:top w:val="single" w:sz="4" w:space="0" w:color="auto"/>
              <w:left w:val="nil"/>
              <w:bottom w:val="single" w:sz="4" w:space="0" w:color="auto"/>
              <w:right w:val="single" w:sz="4" w:space="0" w:color="auto"/>
            </w:tcBorders>
            <w:shd w:val="clear" w:color="auto" w:fill="auto"/>
            <w:vAlign w:val="center"/>
          </w:tcPr>
          <w:p w14:paraId="3AED493C" w14:textId="77777777" w:rsidR="00740AE5" w:rsidRPr="00740AE5" w:rsidRDefault="00740AE5" w:rsidP="00740AE5">
            <w:pPr>
              <w:rPr>
                <w:rFonts w:ascii="宋体" w:eastAsia="宋体" w:hAnsi="宋体" w:cs="宋体"/>
                <w:sz w:val="18"/>
                <w:szCs w:val="16"/>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3C1F4376" w14:textId="77777777" w:rsidR="00740AE5" w:rsidRPr="00740AE5" w:rsidRDefault="00740AE5" w:rsidP="00740AE5">
            <w:pPr>
              <w:jc w:val="center"/>
              <w:rPr>
                <w:rFonts w:ascii="宋体" w:eastAsia="宋体" w:hAnsi="宋体" w:cs="宋体"/>
                <w:sz w:val="18"/>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166BD658" w14:textId="74E6BD44" w:rsidR="00740AE5" w:rsidRPr="00740AE5" w:rsidRDefault="00740AE5" w:rsidP="00740AE5">
            <w:pPr>
              <w:jc w:val="center"/>
              <w:rPr>
                <w:rFonts w:ascii="宋体" w:eastAsia="宋体" w:hAnsi="宋体" w:cs="宋体"/>
                <w:sz w:val="18"/>
                <w:szCs w:val="16"/>
              </w:rPr>
            </w:pPr>
            <w:r>
              <w:rPr>
                <w:rFonts w:ascii="宋体" w:eastAsia="宋体" w:hAnsi="宋体" w:cs="宋体" w:hint="eastAsia"/>
                <w:sz w:val="18"/>
                <w:szCs w:val="16"/>
              </w:rPr>
              <w:t>选修</w:t>
            </w:r>
          </w:p>
        </w:tc>
        <w:tc>
          <w:tcPr>
            <w:tcW w:w="711" w:type="dxa"/>
            <w:vMerge w:val="restart"/>
            <w:tcBorders>
              <w:top w:val="single" w:sz="4" w:space="0" w:color="auto"/>
              <w:left w:val="nil"/>
              <w:right w:val="single" w:sz="4" w:space="0" w:color="auto"/>
            </w:tcBorders>
            <w:shd w:val="clear" w:color="auto" w:fill="auto"/>
            <w:vAlign w:val="center"/>
          </w:tcPr>
          <w:p w14:paraId="420AA497" w14:textId="087B62BE"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sz w:val="18"/>
                <w:szCs w:val="16"/>
              </w:rPr>
              <w:t>6.0</w:t>
            </w:r>
          </w:p>
        </w:tc>
        <w:tc>
          <w:tcPr>
            <w:tcW w:w="621" w:type="dxa"/>
            <w:vMerge w:val="restart"/>
            <w:tcBorders>
              <w:top w:val="single" w:sz="4" w:space="0" w:color="auto"/>
              <w:left w:val="nil"/>
              <w:right w:val="single" w:sz="4" w:space="0" w:color="auto"/>
            </w:tcBorders>
            <w:shd w:val="clear" w:color="auto" w:fill="auto"/>
            <w:vAlign w:val="center"/>
          </w:tcPr>
          <w:p w14:paraId="2D591EA8" w14:textId="0B82B895"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9</w:t>
            </w:r>
            <w:r>
              <w:rPr>
                <w:rFonts w:ascii="Times New Roman" w:eastAsia="宋体" w:hAnsi="Times New Roman" w:cs="Times New Roman"/>
                <w:sz w:val="18"/>
                <w:szCs w:val="16"/>
              </w:rPr>
              <w:t>6</w:t>
            </w: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4EF9D8CA" w14:textId="77777777" w:rsidR="00740AE5" w:rsidRPr="00740AE5" w:rsidRDefault="00740AE5" w:rsidP="00740AE5">
            <w:pPr>
              <w:jc w:val="center"/>
              <w:rPr>
                <w:rFonts w:ascii="Times New Roman" w:eastAsia="宋体" w:hAnsi="Times New Roman" w:cs="Times New Roman"/>
                <w:sz w:val="18"/>
                <w:szCs w:val="16"/>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61FE9B57"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14:paraId="7F9A5043" w14:textId="77777777" w:rsidR="00740AE5" w:rsidRPr="00740AE5" w:rsidRDefault="00740AE5" w:rsidP="00740AE5">
            <w:pPr>
              <w:jc w:val="center"/>
              <w:rPr>
                <w:rFonts w:ascii="Times New Roman" w:eastAsia="宋体" w:hAnsi="Times New Roman" w:cs="Times New Roman"/>
                <w:sz w:val="18"/>
                <w:szCs w:val="16"/>
              </w:rPr>
            </w:pPr>
          </w:p>
        </w:tc>
        <w:tc>
          <w:tcPr>
            <w:tcW w:w="526" w:type="dxa"/>
            <w:tcBorders>
              <w:top w:val="single" w:sz="4" w:space="0" w:color="auto"/>
              <w:left w:val="nil"/>
              <w:bottom w:val="single" w:sz="4" w:space="0" w:color="auto"/>
              <w:right w:val="single" w:sz="4" w:space="0" w:color="auto"/>
            </w:tcBorders>
            <w:shd w:val="clear" w:color="auto" w:fill="auto"/>
            <w:vAlign w:val="center"/>
          </w:tcPr>
          <w:p w14:paraId="5E061D9D" w14:textId="77777777" w:rsidR="00740AE5" w:rsidRPr="00740AE5" w:rsidRDefault="00740AE5" w:rsidP="00740AE5">
            <w:pPr>
              <w:jc w:val="center"/>
              <w:rPr>
                <w:rFonts w:ascii="Times New Roman" w:eastAsia="宋体" w:hAnsi="Times New Roman" w:cs="Times New Roman"/>
                <w:sz w:val="18"/>
                <w:szCs w:val="16"/>
              </w:rPr>
            </w:pPr>
          </w:p>
        </w:tc>
        <w:tc>
          <w:tcPr>
            <w:tcW w:w="453" w:type="dxa"/>
            <w:tcBorders>
              <w:top w:val="single" w:sz="4" w:space="0" w:color="auto"/>
              <w:left w:val="nil"/>
              <w:bottom w:val="single" w:sz="4" w:space="0" w:color="auto"/>
              <w:right w:val="single" w:sz="4" w:space="0" w:color="auto"/>
            </w:tcBorders>
            <w:shd w:val="clear" w:color="auto" w:fill="auto"/>
            <w:vAlign w:val="center"/>
          </w:tcPr>
          <w:p w14:paraId="2BAAF2DE" w14:textId="76EB717D"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1</w:t>
            </w:r>
            <w:r>
              <w:rPr>
                <w:rFonts w:ascii="Times New Roman" w:eastAsia="宋体" w:hAnsi="Times New Roman" w:cs="Times New Roman"/>
                <w:sz w:val="18"/>
                <w:szCs w:val="16"/>
              </w:rPr>
              <w:t>-8</w:t>
            </w:r>
          </w:p>
        </w:tc>
        <w:tc>
          <w:tcPr>
            <w:tcW w:w="567" w:type="dxa"/>
            <w:vMerge w:val="restart"/>
            <w:tcBorders>
              <w:top w:val="single" w:sz="4" w:space="0" w:color="auto"/>
              <w:left w:val="nil"/>
              <w:right w:val="single" w:sz="4" w:space="0" w:color="auto"/>
            </w:tcBorders>
            <w:shd w:val="clear" w:color="auto" w:fill="auto"/>
            <w:vAlign w:val="center"/>
          </w:tcPr>
          <w:p w14:paraId="5833F887" w14:textId="3126C8C3"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8</w:t>
            </w:r>
          </w:p>
        </w:tc>
      </w:tr>
      <w:tr w:rsidR="00740AE5" w:rsidRPr="00740AE5" w14:paraId="030754FA"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7F9114EB" w14:textId="77777777" w:rsidR="00740AE5" w:rsidRPr="00740AE5" w:rsidRDefault="00740AE5" w:rsidP="00740AE5">
            <w:pPr>
              <w:rPr>
                <w:rFonts w:ascii="宋体" w:eastAsia="宋体" w:hAnsi="宋体" w:cs="宋体"/>
                <w:sz w:val="18"/>
                <w:szCs w:val="16"/>
              </w:rPr>
            </w:pPr>
          </w:p>
        </w:tc>
        <w:tc>
          <w:tcPr>
            <w:tcW w:w="464" w:type="dxa"/>
            <w:vMerge/>
            <w:tcBorders>
              <w:left w:val="single" w:sz="4" w:space="0" w:color="auto"/>
              <w:right w:val="single" w:sz="4" w:space="0" w:color="auto"/>
            </w:tcBorders>
            <w:vAlign w:val="center"/>
          </w:tcPr>
          <w:p w14:paraId="7BDC86BC"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tcPr>
          <w:p w14:paraId="5629D4CE" w14:textId="08EDA6E3"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新文科创新拓展</w:t>
            </w:r>
            <w:r w:rsidRPr="00740AE5">
              <w:rPr>
                <w:rFonts w:ascii="Times New Roman" w:eastAsia="宋体" w:hAnsi="Times New Roman" w:cs="Times New Roman"/>
                <w:sz w:val="18"/>
                <w:szCs w:val="16"/>
              </w:rPr>
              <w:tab/>
            </w:r>
          </w:p>
        </w:tc>
        <w:tc>
          <w:tcPr>
            <w:tcW w:w="2360" w:type="dxa"/>
            <w:tcBorders>
              <w:top w:val="single" w:sz="4" w:space="0" w:color="auto"/>
              <w:left w:val="nil"/>
              <w:bottom w:val="single" w:sz="4" w:space="0" w:color="auto"/>
              <w:right w:val="single" w:sz="4" w:space="0" w:color="auto"/>
            </w:tcBorders>
            <w:shd w:val="clear" w:color="auto" w:fill="auto"/>
            <w:vAlign w:val="center"/>
          </w:tcPr>
          <w:p w14:paraId="1DD5BC14" w14:textId="77777777" w:rsidR="00740AE5" w:rsidRPr="00740AE5" w:rsidRDefault="00740AE5" w:rsidP="00740AE5">
            <w:pPr>
              <w:rPr>
                <w:rFonts w:ascii="宋体" w:eastAsia="宋体" w:hAnsi="宋体" w:cs="宋体"/>
                <w:sz w:val="18"/>
                <w:szCs w:val="16"/>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2B9D0B8E" w14:textId="77777777" w:rsidR="00740AE5" w:rsidRPr="00740AE5" w:rsidRDefault="00740AE5" w:rsidP="00740AE5">
            <w:pPr>
              <w:jc w:val="center"/>
              <w:rPr>
                <w:rFonts w:ascii="宋体" w:eastAsia="宋体" w:hAnsi="宋体" w:cs="宋体"/>
                <w:sz w:val="18"/>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2D11A95" w14:textId="66B736B4" w:rsidR="00740AE5" w:rsidRPr="00740AE5" w:rsidRDefault="00740AE5" w:rsidP="00740AE5">
            <w:pPr>
              <w:jc w:val="center"/>
              <w:rPr>
                <w:rFonts w:ascii="宋体" w:eastAsia="宋体" w:hAnsi="宋体" w:cs="宋体"/>
                <w:sz w:val="18"/>
                <w:szCs w:val="16"/>
              </w:rPr>
            </w:pPr>
            <w:r>
              <w:rPr>
                <w:rFonts w:ascii="宋体" w:eastAsia="宋体" w:hAnsi="宋体" w:cs="宋体" w:hint="eastAsia"/>
                <w:sz w:val="18"/>
                <w:szCs w:val="16"/>
              </w:rPr>
              <w:t>选修</w:t>
            </w:r>
          </w:p>
        </w:tc>
        <w:tc>
          <w:tcPr>
            <w:tcW w:w="711" w:type="dxa"/>
            <w:vMerge/>
            <w:tcBorders>
              <w:left w:val="nil"/>
              <w:right w:val="single" w:sz="4" w:space="0" w:color="auto"/>
            </w:tcBorders>
            <w:shd w:val="clear" w:color="auto" w:fill="auto"/>
            <w:vAlign w:val="center"/>
          </w:tcPr>
          <w:p w14:paraId="6AF5915B" w14:textId="77777777" w:rsidR="00740AE5" w:rsidRPr="00740AE5" w:rsidRDefault="00740AE5" w:rsidP="00740AE5">
            <w:pPr>
              <w:jc w:val="center"/>
              <w:rPr>
                <w:rFonts w:ascii="Times New Roman" w:eastAsia="宋体" w:hAnsi="Times New Roman" w:cs="Times New Roman"/>
                <w:sz w:val="18"/>
                <w:szCs w:val="16"/>
              </w:rPr>
            </w:pPr>
          </w:p>
        </w:tc>
        <w:tc>
          <w:tcPr>
            <w:tcW w:w="621" w:type="dxa"/>
            <w:vMerge/>
            <w:tcBorders>
              <w:left w:val="nil"/>
              <w:right w:val="single" w:sz="4" w:space="0" w:color="auto"/>
            </w:tcBorders>
            <w:shd w:val="clear" w:color="auto" w:fill="auto"/>
            <w:vAlign w:val="center"/>
          </w:tcPr>
          <w:p w14:paraId="69D637FB" w14:textId="77777777" w:rsidR="00740AE5" w:rsidRPr="00740AE5" w:rsidRDefault="00740AE5" w:rsidP="00740AE5">
            <w:pPr>
              <w:jc w:val="center"/>
              <w:rPr>
                <w:rFonts w:ascii="Times New Roman" w:eastAsia="宋体" w:hAnsi="Times New Roman" w:cs="Times New Roman"/>
                <w:sz w:val="18"/>
                <w:szCs w:val="16"/>
              </w:rPr>
            </w:pP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5A2E95FD" w14:textId="77777777" w:rsidR="00740AE5" w:rsidRPr="00740AE5" w:rsidRDefault="00740AE5" w:rsidP="00740AE5">
            <w:pPr>
              <w:jc w:val="center"/>
              <w:rPr>
                <w:rFonts w:ascii="Times New Roman" w:eastAsia="宋体" w:hAnsi="Times New Roman" w:cs="Times New Roman"/>
                <w:sz w:val="18"/>
                <w:szCs w:val="16"/>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483CE3C6"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14:paraId="62FB0D1A" w14:textId="77777777" w:rsidR="00740AE5" w:rsidRPr="00740AE5" w:rsidRDefault="00740AE5" w:rsidP="00740AE5">
            <w:pPr>
              <w:jc w:val="center"/>
              <w:rPr>
                <w:rFonts w:ascii="Times New Roman" w:eastAsia="宋体" w:hAnsi="Times New Roman" w:cs="Times New Roman"/>
                <w:sz w:val="18"/>
                <w:szCs w:val="16"/>
              </w:rPr>
            </w:pPr>
          </w:p>
        </w:tc>
        <w:tc>
          <w:tcPr>
            <w:tcW w:w="526" w:type="dxa"/>
            <w:tcBorders>
              <w:top w:val="single" w:sz="4" w:space="0" w:color="auto"/>
              <w:left w:val="nil"/>
              <w:bottom w:val="single" w:sz="4" w:space="0" w:color="auto"/>
              <w:right w:val="single" w:sz="4" w:space="0" w:color="auto"/>
            </w:tcBorders>
            <w:shd w:val="clear" w:color="auto" w:fill="auto"/>
            <w:vAlign w:val="center"/>
          </w:tcPr>
          <w:p w14:paraId="5432870B" w14:textId="77777777" w:rsidR="00740AE5" w:rsidRPr="00740AE5" w:rsidRDefault="00740AE5" w:rsidP="00740AE5">
            <w:pPr>
              <w:jc w:val="center"/>
              <w:rPr>
                <w:rFonts w:ascii="Times New Roman" w:eastAsia="宋体" w:hAnsi="Times New Roman" w:cs="Times New Roman"/>
                <w:sz w:val="18"/>
                <w:szCs w:val="16"/>
              </w:rPr>
            </w:pPr>
          </w:p>
        </w:tc>
        <w:tc>
          <w:tcPr>
            <w:tcW w:w="453" w:type="dxa"/>
            <w:tcBorders>
              <w:top w:val="single" w:sz="4" w:space="0" w:color="auto"/>
              <w:left w:val="nil"/>
              <w:bottom w:val="single" w:sz="4" w:space="0" w:color="auto"/>
              <w:right w:val="single" w:sz="4" w:space="0" w:color="auto"/>
            </w:tcBorders>
            <w:shd w:val="clear" w:color="auto" w:fill="auto"/>
            <w:vAlign w:val="center"/>
          </w:tcPr>
          <w:p w14:paraId="3173A0B7" w14:textId="32D104E4"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1</w:t>
            </w:r>
            <w:r>
              <w:rPr>
                <w:rFonts w:ascii="Times New Roman" w:eastAsia="宋体" w:hAnsi="Times New Roman" w:cs="Times New Roman"/>
                <w:sz w:val="18"/>
                <w:szCs w:val="16"/>
              </w:rPr>
              <w:t>-8</w:t>
            </w:r>
          </w:p>
        </w:tc>
        <w:tc>
          <w:tcPr>
            <w:tcW w:w="567" w:type="dxa"/>
            <w:vMerge/>
            <w:tcBorders>
              <w:left w:val="nil"/>
              <w:right w:val="single" w:sz="4" w:space="0" w:color="auto"/>
            </w:tcBorders>
            <w:shd w:val="clear" w:color="auto" w:fill="auto"/>
            <w:vAlign w:val="center"/>
          </w:tcPr>
          <w:p w14:paraId="3BE95FA7"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39F228A8"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50E14190" w14:textId="77777777" w:rsidR="00740AE5" w:rsidRPr="00740AE5" w:rsidRDefault="00740AE5" w:rsidP="00740AE5">
            <w:pPr>
              <w:rPr>
                <w:rFonts w:ascii="宋体" w:eastAsia="宋体" w:hAnsi="宋体" w:cs="宋体"/>
                <w:sz w:val="18"/>
                <w:szCs w:val="16"/>
              </w:rPr>
            </w:pPr>
          </w:p>
        </w:tc>
        <w:tc>
          <w:tcPr>
            <w:tcW w:w="464" w:type="dxa"/>
            <w:vMerge/>
            <w:tcBorders>
              <w:left w:val="single" w:sz="4" w:space="0" w:color="auto"/>
              <w:right w:val="single" w:sz="4" w:space="0" w:color="auto"/>
            </w:tcBorders>
            <w:vAlign w:val="center"/>
          </w:tcPr>
          <w:p w14:paraId="6C9D0EE5"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tcPr>
          <w:p w14:paraId="6051625F" w14:textId="1DD33738"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德育培养与劳动训练</w:t>
            </w:r>
            <w:r w:rsidRPr="00740AE5">
              <w:rPr>
                <w:rFonts w:ascii="Times New Roman" w:eastAsia="宋体" w:hAnsi="Times New Roman" w:cs="Times New Roman"/>
                <w:sz w:val="18"/>
                <w:szCs w:val="16"/>
              </w:rPr>
              <w:tab/>
            </w:r>
          </w:p>
        </w:tc>
        <w:tc>
          <w:tcPr>
            <w:tcW w:w="2360" w:type="dxa"/>
            <w:tcBorders>
              <w:top w:val="single" w:sz="4" w:space="0" w:color="auto"/>
              <w:left w:val="nil"/>
              <w:bottom w:val="single" w:sz="4" w:space="0" w:color="auto"/>
              <w:right w:val="single" w:sz="4" w:space="0" w:color="auto"/>
            </w:tcBorders>
            <w:shd w:val="clear" w:color="auto" w:fill="auto"/>
            <w:vAlign w:val="center"/>
          </w:tcPr>
          <w:p w14:paraId="2D37C808" w14:textId="77777777" w:rsidR="00740AE5" w:rsidRPr="00740AE5" w:rsidRDefault="00740AE5" w:rsidP="00740AE5">
            <w:pPr>
              <w:rPr>
                <w:rFonts w:ascii="宋体" w:eastAsia="宋体" w:hAnsi="宋体" w:cs="宋体"/>
                <w:sz w:val="18"/>
                <w:szCs w:val="16"/>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50019580" w14:textId="77777777" w:rsidR="00740AE5" w:rsidRPr="00740AE5" w:rsidRDefault="00740AE5" w:rsidP="00740AE5">
            <w:pPr>
              <w:jc w:val="center"/>
              <w:rPr>
                <w:rFonts w:ascii="宋体" w:eastAsia="宋体" w:hAnsi="宋体" w:cs="宋体"/>
                <w:sz w:val="18"/>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67D12AFC" w14:textId="07AB1DA2" w:rsidR="00740AE5" w:rsidRPr="00740AE5" w:rsidRDefault="00740AE5" w:rsidP="00740AE5">
            <w:pPr>
              <w:jc w:val="center"/>
              <w:rPr>
                <w:rFonts w:ascii="宋体" w:eastAsia="宋体" w:hAnsi="宋体" w:cs="宋体"/>
                <w:sz w:val="18"/>
                <w:szCs w:val="16"/>
              </w:rPr>
            </w:pPr>
            <w:r>
              <w:rPr>
                <w:rFonts w:ascii="宋体" w:eastAsia="宋体" w:hAnsi="宋体" w:cs="宋体" w:hint="eastAsia"/>
                <w:sz w:val="18"/>
                <w:szCs w:val="16"/>
              </w:rPr>
              <w:t>选修</w:t>
            </w:r>
          </w:p>
        </w:tc>
        <w:tc>
          <w:tcPr>
            <w:tcW w:w="711" w:type="dxa"/>
            <w:vMerge/>
            <w:tcBorders>
              <w:left w:val="nil"/>
              <w:right w:val="single" w:sz="4" w:space="0" w:color="auto"/>
            </w:tcBorders>
            <w:shd w:val="clear" w:color="auto" w:fill="auto"/>
            <w:vAlign w:val="center"/>
          </w:tcPr>
          <w:p w14:paraId="5E6AFD6E" w14:textId="77777777" w:rsidR="00740AE5" w:rsidRPr="00740AE5" w:rsidRDefault="00740AE5" w:rsidP="00740AE5">
            <w:pPr>
              <w:jc w:val="center"/>
              <w:rPr>
                <w:rFonts w:ascii="Times New Roman" w:eastAsia="宋体" w:hAnsi="Times New Roman" w:cs="Times New Roman"/>
                <w:sz w:val="18"/>
                <w:szCs w:val="16"/>
              </w:rPr>
            </w:pPr>
          </w:p>
        </w:tc>
        <w:tc>
          <w:tcPr>
            <w:tcW w:w="621" w:type="dxa"/>
            <w:vMerge/>
            <w:tcBorders>
              <w:left w:val="nil"/>
              <w:right w:val="single" w:sz="4" w:space="0" w:color="auto"/>
            </w:tcBorders>
            <w:shd w:val="clear" w:color="auto" w:fill="auto"/>
            <w:vAlign w:val="center"/>
          </w:tcPr>
          <w:p w14:paraId="498956C7" w14:textId="77777777" w:rsidR="00740AE5" w:rsidRPr="00740AE5" w:rsidRDefault="00740AE5" w:rsidP="00740AE5">
            <w:pPr>
              <w:jc w:val="center"/>
              <w:rPr>
                <w:rFonts w:ascii="Times New Roman" w:eastAsia="宋体" w:hAnsi="Times New Roman" w:cs="Times New Roman"/>
                <w:sz w:val="18"/>
                <w:szCs w:val="16"/>
              </w:rPr>
            </w:pP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34D2E6C3" w14:textId="77777777" w:rsidR="00740AE5" w:rsidRPr="00740AE5" w:rsidRDefault="00740AE5" w:rsidP="00740AE5">
            <w:pPr>
              <w:jc w:val="center"/>
              <w:rPr>
                <w:rFonts w:ascii="Times New Roman" w:eastAsia="宋体" w:hAnsi="Times New Roman" w:cs="Times New Roman"/>
                <w:sz w:val="18"/>
                <w:szCs w:val="16"/>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19EB91D9"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14:paraId="7D46DE7C" w14:textId="77777777" w:rsidR="00740AE5" w:rsidRPr="00740AE5" w:rsidRDefault="00740AE5" w:rsidP="00740AE5">
            <w:pPr>
              <w:jc w:val="center"/>
              <w:rPr>
                <w:rFonts w:ascii="Times New Roman" w:eastAsia="宋体" w:hAnsi="Times New Roman" w:cs="Times New Roman"/>
                <w:sz w:val="18"/>
                <w:szCs w:val="16"/>
              </w:rPr>
            </w:pPr>
          </w:p>
        </w:tc>
        <w:tc>
          <w:tcPr>
            <w:tcW w:w="526" w:type="dxa"/>
            <w:tcBorders>
              <w:top w:val="single" w:sz="4" w:space="0" w:color="auto"/>
              <w:left w:val="nil"/>
              <w:bottom w:val="single" w:sz="4" w:space="0" w:color="auto"/>
              <w:right w:val="single" w:sz="4" w:space="0" w:color="auto"/>
            </w:tcBorders>
            <w:shd w:val="clear" w:color="auto" w:fill="auto"/>
            <w:vAlign w:val="center"/>
          </w:tcPr>
          <w:p w14:paraId="22D24524" w14:textId="77777777" w:rsidR="00740AE5" w:rsidRPr="00740AE5" w:rsidRDefault="00740AE5" w:rsidP="00740AE5">
            <w:pPr>
              <w:jc w:val="center"/>
              <w:rPr>
                <w:rFonts w:ascii="Times New Roman" w:eastAsia="宋体" w:hAnsi="Times New Roman" w:cs="Times New Roman"/>
                <w:sz w:val="18"/>
                <w:szCs w:val="16"/>
              </w:rPr>
            </w:pPr>
          </w:p>
        </w:tc>
        <w:tc>
          <w:tcPr>
            <w:tcW w:w="453" w:type="dxa"/>
            <w:tcBorders>
              <w:top w:val="single" w:sz="4" w:space="0" w:color="auto"/>
              <w:left w:val="nil"/>
              <w:bottom w:val="single" w:sz="4" w:space="0" w:color="auto"/>
              <w:right w:val="single" w:sz="4" w:space="0" w:color="auto"/>
            </w:tcBorders>
            <w:shd w:val="clear" w:color="auto" w:fill="auto"/>
            <w:vAlign w:val="center"/>
          </w:tcPr>
          <w:p w14:paraId="77B346EC" w14:textId="11E6994B"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1</w:t>
            </w:r>
            <w:r>
              <w:rPr>
                <w:rFonts w:ascii="Times New Roman" w:eastAsia="宋体" w:hAnsi="Times New Roman" w:cs="Times New Roman"/>
                <w:sz w:val="18"/>
                <w:szCs w:val="16"/>
              </w:rPr>
              <w:t>-8</w:t>
            </w:r>
          </w:p>
        </w:tc>
        <w:tc>
          <w:tcPr>
            <w:tcW w:w="567" w:type="dxa"/>
            <w:vMerge/>
            <w:tcBorders>
              <w:left w:val="nil"/>
              <w:right w:val="single" w:sz="4" w:space="0" w:color="auto"/>
            </w:tcBorders>
            <w:shd w:val="clear" w:color="auto" w:fill="auto"/>
            <w:vAlign w:val="center"/>
          </w:tcPr>
          <w:p w14:paraId="33B4CB90"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0D530AA5"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475B0557" w14:textId="77777777" w:rsidR="00740AE5" w:rsidRPr="00740AE5" w:rsidRDefault="00740AE5" w:rsidP="00740AE5">
            <w:pPr>
              <w:rPr>
                <w:rFonts w:ascii="宋体" w:eastAsia="宋体" w:hAnsi="宋体" w:cs="宋体"/>
                <w:sz w:val="18"/>
                <w:szCs w:val="16"/>
              </w:rPr>
            </w:pPr>
          </w:p>
        </w:tc>
        <w:tc>
          <w:tcPr>
            <w:tcW w:w="464" w:type="dxa"/>
            <w:vMerge/>
            <w:tcBorders>
              <w:left w:val="single" w:sz="4" w:space="0" w:color="auto"/>
              <w:right w:val="single" w:sz="4" w:space="0" w:color="auto"/>
            </w:tcBorders>
            <w:vAlign w:val="center"/>
          </w:tcPr>
          <w:p w14:paraId="09E8C562"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tcPr>
          <w:p w14:paraId="41E8EDDC" w14:textId="0A54E4D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创新创业与职业发展</w:t>
            </w:r>
            <w:r w:rsidRPr="00740AE5">
              <w:rPr>
                <w:rFonts w:ascii="Times New Roman" w:eastAsia="宋体" w:hAnsi="Times New Roman" w:cs="Times New Roman"/>
                <w:sz w:val="18"/>
                <w:szCs w:val="16"/>
              </w:rPr>
              <w:tab/>
            </w:r>
          </w:p>
        </w:tc>
        <w:tc>
          <w:tcPr>
            <w:tcW w:w="2360" w:type="dxa"/>
            <w:tcBorders>
              <w:top w:val="single" w:sz="4" w:space="0" w:color="auto"/>
              <w:left w:val="nil"/>
              <w:bottom w:val="single" w:sz="4" w:space="0" w:color="auto"/>
              <w:right w:val="single" w:sz="4" w:space="0" w:color="auto"/>
            </w:tcBorders>
            <w:shd w:val="clear" w:color="auto" w:fill="auto"/>
            <w:vAlign w:val="center"/>
          </w:tcPr>
          <w:p w14:paraId="1FF9DFAC" w14:textId="77777777" w:rsidR="00740AE5" w:rsidRPr="00740AE5" w:rsidRDefault="00740AE5" w:rsidP="00740AE5">
            <w:pPr>
              <w:rPr>
                <w:rFonts w:ascii="宋体" w:eastAsia="宋体" w:hAnsi="宋体" w:cs="宋体"/>
                <w:sz w:val="18"/>
                <w:szCs w:val="16"/>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50069FA7" w14:textId="77777777" w:rsidR="00740AE5" w:rsidRPr="00740AE5" w:rsidRDefault="00740AE5" w:rsidP="00740AE5">
            <w:pPr>
              <w:jc w:val="center"/>
              <w:rPr>
                <w:rFonts w:ascii="宋体" w:eastAsia="宋体" w:hAnsi="宋体" w:cs="宋体"/>
                <w:sz w:val="18"/>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29279F2A" w14:textId="110A5DAC" w:rsidR="00740AE5" w:rsidRPr="00740AE5" w:rsidRDefault="00740AE5" w:rsidP="00740AE5">
            <w:pPr>
              <w:jc w:val="center"/>
              <w:rPr>
                <w:rFonts w:ascii="宋体" w:eastAsia="宋体" w:hAnsi="宋体" w:cs="宋体"/>
                <w:sz w:val="18"/>
                <w:szCs w:val="16"/>
              </w:rPr>
            </w:pPr>
            <w:r>
              <w:rPr>
                <w:rFonts w:ascii="宋体" w:eastAsia="宋体" w:hAnsi="宋体" w:cs="宋体" w:hint="eastAsia"/>
                <w:sz w:val="18"/>
                <w:szCs w:val="16"/>
              </w:rPr>
              <w:t>选修</w:t>
            </w:r>
          </w:p>
        </w:tc>
        <w:tc>
          <w:tcPr>
            <w:tcW w:w="711" w:type="dxa"/>
            <w:vMerge/>
            <w:tcBorders>
              <w:left w:val="nil"/>
              <w:bottom w:val="single" w:sz="4" w:space="0" w:color="auto"/>
              <w:right w:val="single" w:sz="4" w:space="0" w:color="auto"/>
            </w:tcBorders>
            <w:shd w:val="clear" w:color="auto" w:fill="auto"/>
            <w:vAlign w:val="center"/>
          </w:tcPr>
          <w:p w14:paraId="7011CB66" w14:textId="77777777" w:rsidR="00740AE5" w:rsidRPr="00740AE5" w:rsidRDefault="00740AE5" w:rsidP="00740AE5">
            <w:pPr>
              <w:jc w:val="center"/>
              <w:rPr>
                <w:rFonts w:ascii="Times New Roman" w:eastAsia="宋体" w:hAnsi="Times New Roman" w:cs="Times New Roman"/>
                <w:sz w:val="18"/>
                <w:szCs w:val="16"/>
              </w:rPr>
            </w:pPr>
          </w:p>
        </w:tc>
        <w:tc>
          <w:tcPr>
            <w:tcW w:w="621" w:type="dxa"/>
            <w:vMerge/>
            <w:tcBorders>
              <w:left w:val="nil"/>
              <w:bottom w:val="single" w:sz="4" w:space="0" w:color="auto"/>
              <w:right w:val="single" w:sz="4" w:space="0" w:color="auto"/>
            </w:tcBorders>
            <w:shd w:val="clear" w:color="auto" w:fill="auto"/>
            <w:vAlign w:val="center"/>
          </w:tcPr>
          <w:p w14:paraId="75B4EA48" w14:textId="77777777" w:rsidR="00740AE5" w:rsidRPr="00740AE5" w:rsidRDefault="00740AE5" w:rsidP="00740AE5">
            <w:pPr>
              <w:jc w:val="center"/>
              <w:rPr>
                <w:rFonts w:ascii="Times New Roman" w:eastAsia="宋体" w:hAnsi="Times New Roman" w:cs="Times New Roman"/>
                <w:sz w:val="18"/>
                <w:szCs w:val="16"/>
              </w:rPr>
            </w:pP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388CD174" w14:textId="77777777" w:rsidR="00740AE5" w:rsidRPr="00740AE5" w:rsidRDefault="00740AE5" w:rsidP="00740AE5">
            <w:pPr>
              <w:jc w:val="center"/>
              <w:rPr>
                <w:rFonts w:ascii="Times New Roman" w:eastAsia="宋体" w:hAnsi="Times New Roman" w:cs="Times New Roman"/>
                <w:sz w:val="18"/>
                <w:szCs w:val="16"/>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0D4C2E61"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14:paraId="3E9BED8B" w14:textId="77777777" w:rsidR="00740AE5" w:rsidRPr="00740AE5" w:rsidRDefault="00740AE5" w:rsidP="00740AE5">
            <w:pPr>
              <w:jc w:val="center"/>
              <w:rPr>
                <w:rFonts w:ascii="Times New Roman" w:eastAsia="宋体" w:hAnsi="Times New Roman" w:cs="Times New Roman"/>
                <w:sz w:val="18"/>
                <w:szCs w:val="16"/>
              </w:rPr>
            </w:pPr>
          </w:p>
        </w:tc>
        <w:tc>
          <w:tcPr>
            <w:tcW w:w="526" w:type="dxa"/>
            <w:tcBorders>
              <w:top w:val="single" w:sz="4" w:space="0" w:color="auto"/>
              <w:left w:val="nil"/>
              <w:bottom w:val="single" w:sz="4" w:space="0" w:color="auto"/>
              <w:right w:val="single" w:sz="4" w:space="0" w:color="auto"/>
            </w:tcBorders>
            <w:shd w:val="clear" w:color="auto" w:fill="auto"/>
            <w:vAlign w:val="center"/>
          </w:tcPr>
          <w:p w14:paraId="7EF4D113" w14:textId="77777777" w:rsidR="00740AE5" w:rsidRPr="00740AE5" w:rsidRDefault="00740AE5" w:rsidP="00740AE5">
            <w:pPr>
              <w:jc w:val="center"/>
              <w:rPr>
                <w:rFonts w:ascii="Times New Roman" w:eastAsia="宋体" w:hAnsi="Times New Roman" w:cs="Times New Roman"/>
                <w:sz w:val="18"/>
                <w:szCs w:val="16"/>
              </w:rPr>
            </w:pPr>
          </w:p>
        </w:tc>
        <w:tc>
          <w:tcPr>
            <w:tcW w:w="453" w:type="dxa"/>
            <w:tcBorders>
              <w:top w:val="single" w:sz="4" w:space="0" w:color="auto"/>
              <w:left w:val="nil"/>
              <w:bottom w:val="single" w:sz="4" w:space="0" w:color="auto"/>
              <w:right w:val="single" w:sz="4" w:space="0" w:color="auto"/>
            </w:tcBorders>
            <w:shd w:val="clear" w:color="auto" w:fill="auto"/>
            <w:vAlign w:val="center"/>
          </w:tcPr>
          <w:p w14:paraId="1105AF1B" w14:textId="063D7A7D"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1</w:t>
            </w:r>
            <w:r>
              <w:rPr>
                <w:rFonts w:ascii="Times New Roman" w:eastAsia="宋体" w:hAnsi="Times New Roman" w:cs="Times New Roman"/>
                <w:sz w:val="18"/>
                <w:szCs w:val="16"/>
              </w:rPr>
              <w:t>-8</w:t>
            </w:r>
          </w:p>
        </w:tc>
        <w:tc>
          <w:tcPr>
            <w:tcW w:w="567" w:type="dxa"/>
            <w:vMerge/>
            <w:tcBorders>
              <w:left w:val="nil"/>
              <w:right w:val="single" w:sz="4" w:space="0" w:color="auto"/>
            </w:tcBorders>
            <w:shd w:val="clear" w:color="auto" w:fill="auto"/>
            <w:vAlign w:val="center"/>
          </w:tcPr>
          <w:p w14:paraId="221B5330" w14:textId="77777777" w:rsidR="00740AE5" w:rsidRPr="00740AE5" w:rsidRDefault="00740AE5" w:rsidP="00740AE5">
            <w:pPr>
              <w:jc w:val="center"/>
              <w:rPr>
                <w:rFonts w:ascii="Times New Roman" w:eastAsia="宋体" w:hAnsi="Times New Roman" w:cs="Times New Roman"/>
                <w:sz w:val="18"/>
                <w:szCs w:val="16"/>
              </w:rPr>
            </w:pPr>
          </w:p>
        </w:tc>
      </w:tr>
      <w:tr w:rsidR="00740AE5" w:rsidRPr="00740AE5" w14:paraId="642A6D34"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0D920E00" w14:textId="77777777" w:rsidR="00740AE5" w:rsidRPr="00740AE5" w:rsidRDefault="00740AE5" w:rsidP="00740AE5">
            <w:pPr>
              <w:rPr>
                <w:rFonts w:ascii="宋体" w:eastAsia="宋体" w:hAnsi="宋体" w:cs="宋体"/>
                <w:sz w:val="18"/>
                <w:szCs w:val="16"/>
              </w:rPr>
            </w:pPr>
          </w:p>
        </w:tc>
        <w:tc>
          <w:tcPr>
            <w:tcW w:w="464" w:type="dxa"/>
            <w:vMerge/>
            <w:tcBorders>
              <w:left w:val="single" w:sz="4" w:space="0" w:color="auto"/>
              <w:bottom w:val="single" w:sz="4" w:space="0" w:color="auto"/>
              <w:right w:val="single" w:sz="4" w:space="0" w:color="auto"/>
            </w:tcBorders>
            <w:vAlign w:val="center"/>
          </w:tcPr>
          <w:p w14:paraId="372FD983" w14:textId="77777777" w:rsidR="00740AE5" w:rsidRPr="00740AE5" w:rsidRDefault="00740AE5" w:rsidP="00740AE5">
            <w:pPr>
              <w:rPr>
                <w:rFonts w:ascii="宋体" w:eastAsia="宋体" w:hAnsi="宋体" w:cs="宋体"/>
                <w:sz w:val="18"/>
                <w:szCs w:val="16"/>
              </w:rPr>
            </w:pPr>
          </w:p>
        </w:tc>
        <w:tc>
          <w:tcPr>
            <w:tcW w:w="1156" w:type="dxa"/>
            <w:tcBorders>
              <w:top w:val="single" w:sz="4" w:space="0" w:color="auto"/>
              <w:left w:val="nil"/>
              <w:bottom w:val="single" w:sz="4" w:space="0" w:color="auto"/>
              <w:right w:val="single" w:sz="4" w:space="0" w:color="auto"/>
            </w:tcBorders>
            <w:shd w:val="clear" w:color="auto" w:fill="auto"/>
            <w:vAlign w:val="center"/>
          </w:tcPr>
          <w:p w14:paraId="41B84351" w14:textId="0C1EB1D3"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审美体验与艺术鉴赏</w:t>
            </w:r>
            <w:r w:rsidRPr="00740AE5">
              <w:rPr>
                <w:rFonts w:ascii="Times New Roman" w:eastAsia="宋体" w:hAnsi="Times New Roman" w:cs="Times New Roman"/>
                <w:sz w:val="18"/>
                <w:szCs w:val="16"/>
              </w:rPr>
              <w:tab/>
            </w:r>
          </w:p>
        </w:tc>
        <w:tc>
          <w:tcPr>
            <w:tcW w:w="2360" w:type="dxa"/>
            <w:tcBorders>
              <w:top w:val="single" w:sz="4" w:space="0" w:color="auto"/>
              <w:left w:val="nil"/>
              <w:bottom w:val="single" w:sz="4" w:space="0" w:color="auto"/>
              <w:right w:val="single" w:sz="4" w:space="0" w:color="auto"/>
            </w:tcBorders>
            <w:shd w:val="clear" w:color="auto" w:fill="auto"/>
            <w:vAlign w:val="center"/>
          </w:tcPr>
          <w:p w14:paraId="54FB5444" w14:textId="77777777" w:rsidR="00740AE5" w:rsidRPr="00740AE5" w:rsidRDefault="00740AE5" w:rsidP="00740AE5">
            <w:pPr>
              <w:rPr>
                <w:rFonts w:ascii="宋体" w:eastAsia="宋体" w:hAnsi="宋体" w:cs="宋体"/>
                <w:sz w:val="18"/>
                <w:szCs w:val="16"/>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48DC8660" w14:textId="77777777" w:rsidR="00740AE5" w:rsidRPr="00740AE5" w:rsidRDefault="00740AE5" w:rsidP="00740AE5">
            <w:pPr>
              <w:jc w:val="center"/>
              <w:rPr>
                <w:rFonts w:ascii="宋体" w:eastAsia="宋体" w:hAnsi="宋体" w:cs="宋体"/>
                <w:sz w:val="18"/>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F1BEA44" w14:textId="664C4C1A" w:rsidR="00740AE5" w:rsidRPr="00740AE5" w:rsidRDefault="00740AE5" w:rsidP="00740AE5">
            <w:pPr>
              <w:jc w:val="center"/>
              <w:rPr>
                <w:rFonts w:ascii="宋体" w:eastAsia="宋体" w:hAnsi="宋体" w:cs="宋体"/>
                <w:sz w:val="18"/>
                <w:szCs w:val="16"/>
              </w:rPr>
            </w:pPr>
            <w:r>
              <w:rPr>
                <w:rFonts w:ascii="宋体" w:eastAsia="宋体" w:hAnsi="宋体" w:cs="宋体" w:hint="eastAsia"/>
                <w:sz w:val="18"/>
                <w:szCs w:val="16"/>
              </w:rPr>
              <w:t>选修</w:t>
            </w:r>
          </w:p>
        </w:tc>
        <w:tc>
          <w:tcPr>
            <w:tcW w:w="711" w:type="dxa"/>
            <w:tcBorders>
              <w:top w:val="single" w:sz="4" w:space="0" w:color="auto"/>
              <w:left w:val="nil"/>
              <w:bottom w:val="single" w:sz="4" w:space="0" w:color="auto"/>
              <w:right w:val="single" w:sz="4" w:space="0" w:color="auto"/>
            </w:tcBorders>
            <w:shd w:val="clear" w:color="auto" w:fill="auto"/>
            <w:vAlign w:val="center"/>
          </w:tcPr>
          <w:p w14:paraId="7CF700ED" w14:textId="250B184D"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2</w:t>
            </w:r>
            <w:r>
              <w:rPr>
                <w:rFonts w:ascii="Times New Roman" w:eastAsia="宋体" w:hAnsi="Times New Roman" w:cs="Times New Roman"/>
                <w:sz w:val="18"/>
                <w:szCs w:val="16"/>
              </w:rPr>
              <w:t>.0</w:t>
            </w:r>
          </w:p>
        </w:tc>
        <w:tc>
          <w:tcPr>
            <w:tcW w:w="621" w:type="dxa"/>
            <w:tcBorders>
              <w:top w:val="single" w:sz="4" w:space="0" w:color="auto"/>
              <w:left w:val="nil"/>
              <w:bottom w:val="single" w:sz="4" w:space="0" w:color="auto"/>
              <w:right w:val="single" w:sz="4" w:space="0" w:color="auto"/>
            </w:tcBorders>
            <w:shd w:val="clear" w:color="auto" w:fill="auto"/>
            <w:vAlign w:val="center"/>
          </w:tcPr>
          <w:p w14:paraId="2AEB7637" w14:textId="77DFB94F"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3</w:t>
            </w:r>
            <w:r>
              <w:rPr>
                <w:rFonts w:ascii="Times New Roman" w:eastAsia="宋体" w:hAnsi="Times New Roman" w:cs="Times New Roman"/>
                <w:sz w:val="18"/>
                <w:szCs w:val="16"/>
              </w:rPr>
              <w:t>2</w:t>
            </w: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2622E809" w14:textId="77777777" w:rsidR="00740AE5" w:rsidRPr="00740AE5" w:rsidRDefault="00740AE5" w:rsidP="00740AE5">
            <w:pPr>
              <w:jc w:val="center"/>
              <w:rPr>
                <w:rFonts w:ascii="Times New Roman" w:eastAsia="宋体" w:hAnsi="Times New Roman" w:cs="Times New Roman"/>
                <w:sz w:val="18"/>
                <w:szCs w:val="16"/>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242C62C2"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14:paraId="55D57CE0" w14:textId="77777777" w:rsidR="00740AE5" w:rsidRPr="00740AE5" w:rsidRDefault="00740AE5" w:rsidP="00740AE5">
            <w:pPr>
              <w:jc w:val="center"/>
              <w:rPr>
                <w:rFonts w:ascii="Times New Roman" w:eastAsia="宋体" w:hAnsi="Times New Roman" w:cs="Times New Roman"/>
                <w:sz w:val="18"/>
                <w:szCs w:val="16"/>
              </w:rPr>
            </w:pPr>
          </w:p>
        </w:tc>
        <w:tc>
          <w:tcPr>
            <w:tcW w:w="526" w:type="dxa"/>
            <w:tcBorders>
              <w:top w:val="single" w:sz="4" w:space="0" w:color="auto"/>
              <w:left w:val="nil"/>
              <w:bottom w:val="single" w:sz="4" w:space="0" w:color="auto"/>
              <w:right w:val="single" w:sz="4" w:space="0" w:color="auto"/>
            </w:tcBorders>
            <w:shd w:val="clear" w:color="auto" w:fill="auto"/>
            <w:vAlign w:val="center"/>
          </w:tcPr>
          <w:p w14:paraId="7A247364" w14:textId="77777777" w:rsidR="00740AE5" w:rsidRPr="00740AE5" w:rsidRDefault="00740AE5" w:rsidP="00740AE5">
            <w:pPr>
              <w:jc w:val="center"/>
              <w:rPr>
                <w:rFonts w:ascii="Times New Roman" w:eastAsia="宋体" w:hAnsi="Times New Roman" w:cs="Times New Roman"/>
                <w:sz w:val="18"/>
                <w:szCs w:val="16"/>
              </w:rPr>
            </w:pPr>
          </w:p>
        </w:tc>
        <w:tc>
          <w:tcPr>
            <w:tcW w:w="453" w:type="dxa"/>
            <w:tcBorders>
              <w:top w:val="single" w:sz="4" w:space="0" w:color="auto"/>
              <w:left w:val="nil"/>
              <w:bottom w:val="single" w:sz="4" w:space="0" w:color="auto"/>
              <w:right w:val="single" w:sz="4" w:space="0" w:color="auto"/>
            </w:tcBorders>
            <w:shd w:val="clear" w:color="auto" w:fill="auto"/>
            <w:vAlign w:val="center"/>
          </w:tcPr>
          <w:p w14:paraId="636BB13F" w14:textId="498F3765" w:rsidR="00740AE5" w:rsidRPr="00740AE5" w:rsidRDefault="00740AE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1</w:t>
            </w:r>
            <w:r>
              <w:rPr>
                <w:rFonts w:ascii="Times New Roman" w:eastAsia="宋体" w:hAnsi="Times New Roman" w:cs="Times New Roman"/>
                <w:sz w:val="18"/>
                <w:szCs w:val="16"/>
              </w:rPr>
              <w:t>-8</w:t>
            </w:r>
          </w:p>
        </w:tc>
        <w:tc>
          <w:tcPr>
            <w:tcW w:w="567" w:type="dxa"/>
            <w:vMerge/>
            <w:tcBorders>
              <w:left w:val="nil"/>
              <w:bottom w:val="single" w:sz="4" w:space="0" w:color="auto"/>
              <w:right w:val="single" w:sz="4" w:space="0" w:color="auto"/>
            </w:tcBorders>
            <w:shd w:val="clear" w:color="auto" w:fill="auto"/>
            <w:vAlign w:val="center"/>
          </w:tcPr>
          <w:p w14:paraId="357BA9B6" w14:textId="77777777" w:rsidR="00740AE5" w:rsidRPr="00740AE5" w:rsidRDefault="00740AE5" w:rsidP="00740AE5">
            <w:pPr>
              <w:jc w:val="center"/>
              <w:rPr>
                <w:rFonts w:ascii="Times New Roman" w:eastAsia="宋体" w:hAnsi="Times New Roman" w:cs="Times New Roman"/>
                <w:sz w:val="18"/>
                <w:szCs w:val="16"/>
              </w:rPr>
            </w:pPr>
          </w:p>
        </w:tc>
      </w:tr>
      <w:tr w:rsidR="00CB7245" w:rsidRPr="00740AE5" w14:paraId="69AB3510" w14:textId="77777777" w:rsidTr="0018101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396A571E" w14:textId="77777777" w:rsidR="00CB7245" w:rsidRPr="00740AE5" w:rsidRDefault="00CB7245" w:rsidP="00740AE5">
            <w:pPr>
              <w:rPr>
                <w:rFonts w:ascii="宋体" w:eastAsia="宋体" w:hAnsi="宋体" w:cs="宋体"/>
                <w:sz w:val="18"/>
                <w:szCs w:val="16"/>
              </w:rPr>
            </w:pPr>
          </w:p>
        </w:tc>
        <w:tc>
          <w:tcPr>
            <w:tcW w:w="464" w:type="dxa"/>
            <w:tcBorders>
              <w:left w:val="single" w:sz="4" w:space="0" w:color="auto"/>
              <w:bottom w:val="single" w:sz="4" w:space="0" w:color="auto"/>
              <w:right w:val="single" w:sz="4" w:space="0" w:color="auto"/>
            </w:tcBorders>
            <w:vAlign w:val="center"/>
          </w:tcPr>
          <w:p w14:paraId="3F9CF802" w14:textId="77777777" w:rsidR="00CB7245" w:rsidRPr="00740AE5" w:rsidRDefault="00CB7245" w:rsidP="00740AE5">
            <w:pPr>
              <w:rPr>
                <w:rFonts w:ascii="宋体" w:eastAsia="宋体" w:hAnsi="宋体" w:cs="宋体"/>
                <w:sz w:val="18"/>
                <w:szCs w:val="16"/>
              </w:rPr>
            </w:pPr>
          </w:p>
        </w:tc>
        <w:tc>
          <w:tcPr>
            <w:tcW w:w="4508" w:type="dxa"/>
            <w:gridSpan w:val="4"/>
            <w:tcBorders>
              <w:top w:val="single" w:sz="4" w:space="0" w:color="auto"/>
              <w:left w:val="nil"/>
              <w:bottom w:val="single" w:sz="4" w:space="0" w:color="auto"/>
              <w:right w:val="single" w:sz="4" w:space="0" w:color="auto"/>
            </w:tcBorders>
            <w:shd w:val="clear" w:color="auto" w:fill="auto"/>
            <w:vAlign w:val="center"/>
          </w:tcPr>
          <w:p w14:paraId="3D784B08" w14:textId="7C2ED161" w:rsidR="00CB7245" w:rsidRDefault="00CB7245" w:rsidP="00740AE5">
            <w:pPr>
              <w:jc w:val="center"/>
              <w:rPr>
                <w:rFonts w:ascii="宋体" w:eastAsia="宋体" w:hAnsi="宋体" w:cs="宋体"/>
                <w:sz w:val="18"/>
                <w:szCs w:val="16"/>
              </w:rPr>
            </w:pPr>
            <w:r>
              <w:rPr>
                <w:rFonts w:ascii="宋体" w:eastAsia="宋体" w:hAnsi="宋体" w:cs="宋体" w:hint="eastAsia"/>
                <w:sz w:val="18"/>
                <w:szCs w:val="16"/>
              </w:rPr>
              <w:t>合计</w:t>
            </w:r>
          </w:p>
        </w:tc>
        <w:tc>
          <w:tcPr>
            <w:tcW w:w="711" w:type="dxa"/>
            <w:tcBorders>
              <w:top w:val="single" w:sz="4" w:space="0" w:color="auto"/>
              <w:left w:val="nil"/>
              <w:bottom w:val="single" w:sz="4" w:space="0" w:color="auto"/>
              <w:right w:val="single" w:sz="4" w:space="0" w:color="auto"/>
            </w:tcBorders>
            <w:shd w:val="clear" w:color="auto" w:fill="auto"/>
            <w:vAlign w:val="center"/>
          </w:tcPr>
          <w:p w14:paraId="4AE34CA5" w14:textId="51B0FE44" w:rsidR="00CB7245" w:rsidRDefault="00CB724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8</w:t>
            </w:r>
            <w:r>
              <w:rPr>
                <w:rFonts w:ascii="Times New Roman" w:eastAsia="宋体" w:hAnsi="Times New Roman" w:cs="Times New Roman"/>
                <w:sz w:val="18"/>
                <w:szCs w:val="16"/>
              </w:rPr>
              <w:t>.0</w:t>
            </w:r>
          </w:p>
        </w:tc>
        <w:tc>
          <w:tcPr>
            <w:tcW w:w="621" w:type="dxa"/>
            <w:tcBorders>
              <w:top w:val="single" w:sz="4" w:space="0" w:color="auto"/>
              <w:left w:val="nil"/>
              <w:bottom w:val="single" w:sz="4" w:space="0" w:color="auto"/>
              <w:right w:val="single" w:sz="4" w:space="0" w:color="auto"/>
            </w:tcBorders>
            <w:shd w:val="clear" w:color="auto" w:fill="auto"/>
            <w:vAlign w:val="center"/>
          </w:tcPr>
          <w:p w14:paraId="0D002E83" w14:textId="01D6605E" w:rsidR="00CB7245" w:rsidRDefault="00CB7245" w:rsidP="00740AE5">
            <w:pPr>
              <w:jc w:val="center"/>
              <w:rPr>
                <w:rFonts w:ascii="Times New Roman" w:eastAsia="宋体" w:hAnsi="Times New Roman" w:cs="Times New Roman"/>
                <w:sz w:val="18"/>
                <w:szCs w:val="16"/>
              </w:rPr>
            </w:pPr>
            <w:r>
              <w:rPr>
                <w:rFonts w:ascii="Times New Roman" w:eastAsia="宋体" w:hAnsi="Times New Roman" w:cs="Times New Roman" w:hint="eastAsia"/>
                <w:sz w:val="18"/>
                <w:szCs w:val="16"/>
              </w:rPr>
              <w:t>1</w:t>
            </w:r>
            <w:r>
              <w:rPr>
                <w:rFonts w:ascii="Times New Roman" w:eastAsia="宋体" w:hAnsi="Times New Roman" w:cs="Times New Roman"/>
                <w:sz w:val="18"/>
                <w:szCs w:val="16"/>
              </w:rPr>
              <w:t>28</w:t>
            </w: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5B04FF86" w14:textId="77777777" w:rsidR="00CB7245" w:rsidRPr="00740AE5" w:rsidRDefault="00CB7245" w:rsidP="00740AE5">
            <w:pPr>
              <w:jc w:val="center"/>
              <w:rPr>
                <w:rFonts w:ascii="Times New Roman" w:eastAsia="宋体" w:hAnsi="Times New Roman" w:cs="Times New Roman"/>
                <w:sz w:val="18"/>
                <w:szCs w:val="16"/>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69CBB0C3" w14:textId="77777777" w:rsidR="00CB7245" w:rsidRPr="00740AE5" w:rsidRDefault="00CB7245" w:rsidP="00740AE5">
            <w:pPr>
              <w:jc w:val="center"/>
              <w:rPr>
                <w:rFonts w:ascii="Times New Roman" w:eastAsia="宋体" w:hAnsi="Times New Roman" w:cs="Times New Roman"/>
                <w:sz w:val="18"/>
                <w:szCs w:val="16"/>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14:paraId="4649170F" w14:textId="77777777" w:rsidR="00CB7245" w:rsidRPr="00740AE5" w:rsidRDefault="00CB7245" w:rsidP="00740AE5">
            <w:pPr>
              <w:jc w:val="center"/>
              <w:rPr>
                <w:rFonts w:ascii="Times New Roman" w:eastAsia="宋体" w:hAnsi="Times New Roman" w:cs="Times New Roman"/>
                <w:sz w:val="18"/>
                <w:szCs w:val="16"/>
              </w:rPr>
            </w:pPr>
          </w:p>
        </w:tc>
        <w:tc>
          <w:tcPr>
            <w:tcW w:w="526" w:type="dxa"/>
            <w:tcBorders>
              <w:top w:val="single" w:sz="4" w:space="0" w:color="auto"/>
              <w:left w:val="nil"/>
              <w:bottom w:val="single" w:sz="4" w:space="0" w:color="auto"/>
              <w:right w:val="single" w:sz="4" w:space="0" w:color="auto"/>
            </w:tcBorders>
            <w:shd w:val="clear" w:color="auto" w:fill="auto"/>
            <w:vAlign w:val="center"/>
          </w:tcPr>
          <w:p w14:paraId="7D067BB4" w14:textId="77777777" w:rsidR="00CB7245" w:rsidRPr="00740AE5" w:rsidRDefault="00CB7245" w:rsidP="00740AE5">
            <w:pPr>
              <w:jc w:val="center"/>
              <w:rPr>
                <w:rFonts w:ascii="Times New Roman" w:eastAsia="宋体" w:hAnsi="Times New Roman" w:cs="Times New Roman"/>
                <w:sz w:val="18"/>
                <w:szCs w:val="16"/>
              </w:rPr>
            </w:pPr>
          </w:p>
        </w:tc>
        <w:tc>
          <w:tcPr>
            <w:tcW w:w="453" w:type="dxa"/>
            <w:tcBorders>
              <w:top w:val="single" w:sz="4" w:space="0" w:color="auto"/>
              <w:left w:val="nil"/>
              <w:bottom w:val="single" w:sz="4" w:space="0" w:color="auto"/>
              <w:right w:val="single" w:sz="4" w:space="0" w:color="auto"/>
            </w:tcBorders>
            <w:shd w:val="clear" w:color="auto" w:fill="auto"/>
            <w:vAlign w:val="center"/>
          </w:tcPr>
          <w:p w14:paraId="7CC49FBF" w14:textId="77777777" w:rsidR="00CB7245" w:rsidRDefault="00CB7245" w:rsidP="00740AE5">
            <w:pPr>
              <w:jc w:val="center"/>
              <w:rPr>
                <w:rFonts w:ascii="Times New Roman" w:eastAsia="宋体" w:hAnsi="Times New Roman" w:cs="Times New Roman"/>
                <w:sz w:val="18"/>
                <w:szCs w:val="16"/>
              </w:rPr>
            </w:pPr>
          </w:p>
        </w:tc>
        <w:tc>
          <w:tcPr>
            <w:tcW w:w="567" w:type="dxa"/>
            <w:tcBorders>
              <w:left w:val="nil"/>
              <w:bottom w:val="single" w:sz="4" w:space="0" w:color="auto"/>
              <w:right w:val="single" w:sz="4" w:space="0" w:color="auto"/>
            </w:tcBorders>
            <w:shd w:val="clear" w:color="auto" w:fill="auto"/>
            <w:vAlign w:val="center"/>
          </w:tcPr>
          <w:p w14:paraId="1E31703A" w14:textId="77777777" w:rsidR="00CB7245" w:rsidRPr="00740AE5" w:rsidRDefault="00CB7245" w:rsidP="00740AE5">
            <w:pPr>
              <w:jc w:val="center"/>
              <w:rPr>
                <w:rFonts w:ascii="Times New Roman" w:eastAsia="宋体" w:hAnsi="Times New Roman" w:cs="Times New Roman"/>
                <w:sz w:val="18"/>
                <w:szCs w:val="16"/>
              </w:rPr>
            </w:pPr>
          </w:p>
        </w:tc>
      </w:tr>
      <w:tr w:rsidR="00740AE5" w:rsidRPr="00740AE5" w14:paraId="045487E6"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tcPr>
          <w:p w14:paraId="18D0B306" w14:textId="77777777" w:rsidR="00740AE5" w:rsidRPr="00740AE5" w:rsidRDefault="00740AE5" w:rsidP="00740AE5">
            <w:pPr>
              <w:rPr>
                <w:rFonts w:ascii="宋体" w:eastAsia="宋体" w:hAnsi="宋体" w:cs="宋体"/>
                <w:sz w:val="18"/>
                <w:szCs w:val="16"/>
              </w:rPr>
            </w:pPr>
          </w:p>
        </w:tc>
        <w:tc>
          <w:tcPr>
            <w:tcW w:w="9293" w:type="dxa"/>
            <w:gridSpan w:val="13"/>
            <w:tcBorders>
              <w:top w:val="single" w:sz="4" w:space="0" w:color="auto"/>
              <w:left w:val="single" w:sz="4" w:space="0" w:color="auto"/>
              <w:bottom w:val="single" w:sz="4" w:space="0" w:color="auto"/>
              <w:right w:val="single" w:sz="4" w:space="0" w:color="auto"/>
            </w:tcBorders>
            <w:vAlign w:val="center"/>
          </w:tcPr>
          <w:p w14:paraId="52EA5F3D" w14:textId="02ADB8FB"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hint="eastAsia"/>
                <w:sz w:val="18"/>
                <w:szCs w:val="16"/>
              </w:rPr>
              <w:t>个性化课程修读说明：</w:t>
            </w:r>
            <w:r w:rsidRPr="00740AE5">
              <w:rPr>
                <w:rFonts w:ascii="Times New Roman" w:eastAsia="宋体" w:hAnsi="Times New Roman" w:cs="Times New Roman"/>
                <w:sz w:val="18"/>
                <w:szCs w:val="16"/>
              </w:rPr>
              <w:t>1.</w:t>
            </w:r>
            <w:r w:rsidRPr="00740AE5">
              <w:rPr>
                <w:rFonts w:ascii="Times New Roman" w:eastAsia="宋体" w:hAnsi="Times New Roman" w:cs="Times New Roman" w:hint="eastAsia"/>
                <w:sz w:val="18"/>
                <w:szCs w:val="16"/>
              </w:rPr>
              <w:t>根据《天津科技大学创新创业学分认定办法》的规定，可通过参加创新创业训练项目、学科竞赛获奖等认定创新创业与发展类学分；</w:t>
            </w:r>
            <w:r w:rsidRPr="00740AE5">
              <w:rPr>
                <w:rFonts w:ascii="Times New Roman" w:eastAsia="宋体" w:hAnsi="Times New Roman" w:cs="Times New Roman"/>
                <w:sz w:val="18"/>
                <w:szCs w:val="16"/>
              </w:rPr>
              <w:t>2.</w:t>
            </w:r>
            <w:r w:rsidRPr="00740AE5">
              <w:rPr>
                <w:rFonts w:ascii="Times New Roman" w:eastAsia="宋体" w:hAnsi="Times New Roman" w:cs="Times New Roman" w:hint="eastAsia"/>
                <w:sz w:val="18"/>
                <w:szCs w:val="16"/>
              </w:rPr>
              <w:t>新工科</w:t>
            </w:r>
            <w:r w:rsidRPr="00740AE5">
              <w:rPr>
                <w:rFonts w:ascii="Times New Roman" w:eastAsia="宋体" w:hAnsi="Times New Roman" w:cs="Times New Roman"/>
                <w:sz w:val="18"/>
                <w:szCs w:val="16"/>
              </w:rPr>
              <w:t>/</w:t>
            </w:r>
            <w:r w:rsidRPr="00740AE5">
              <w:rPr>
                <w:rFonts w:ascii="Times New Roman" w:eastAsia="宋体" w:hAnsi="Times New Roman" w:cs="Times New Roman" w:hint="eastAsia"/>
                <w:sz w:val="18"/>
                <w:szCs w:val="16"/>
              </w:rPr>
              <w:t>新文科类学分，学生可根据培养类型和个人兴趣，从本专业的专业领域选修课中修读或从跨学科跨专业类课程中修读或修读</w:t>
            </w:r>
            <w:proofErr w:type="gramStart"/>
            <w:r w:rsidRPr="00740AE5">
              <w:rPr>
                <w:rFonts w:ascii="Times New Roman" w:eastAsia="宋体" w:hAnsi="Times New Roman" w:cs="Times New Roman" w:hint="eastAsia"/>
                <w:sz w:val="18"/>
                <w:szCs w:val="16"/>
              </w:rPr>
              <w:t>某微专业</w:t>
            </w:r>
            <w:proofErr w:type="gramEnd"/>
            <w:r w:rsidRPr="00740AE5">
              <w:rPr>
                <w:rFonts w:ascii="Times New Roman" w:eastAsia="宋体" w:hAnsi="Times New Roman" w:cs="Times New Roman" w:hint="eastAsia"/>
                <w:sz w:val="18"/>
                <w:szCs w:val="16"/>
              </w:rPr>
              <w:t>模块课程。</w:t>
            </w:r>
            <w:r w:rsidRPr="00740AE5">
              <w:rPr>
                <w:rFonts w:ascii="Times New Roman" w:eastAsia="宋体" w:hAnsi="Times New Roman" w:cs="Times New Roman"/>
                <w:sz w:val="18"/>
                <w:szCs w:val="16"/>
              </w:rPr>
              <w:tab/>
            </w:r>
            <w:r w:rsidRPr="00740AE5">
              <w:rPr>
                <w:rFonts w:ascii="Times New Roman" w:eastAsia="宋体" w:hAnsi="Times New Roman" w:cs="Times New Roman"/>
                <w:sz w:val="18"/>
                <w:szCs w:val="16"/>
              </w:rPr>
              <w:tab/>
            </w:r>
            <w:r w:rsidRPr="00740AE5">
              <w:rPr>
                <w:rFonts w:ascii="Times New Roman" w:eastAsia="宋体" w:hAnsi="Times New Roman" w:cs="Times New Roman"/>
                <w:sz w:val="18"/>
                <w:szCs w:val="16"/>
              </w:rPr>
              <w:tab/>
            </w:r>
            <w:r w:rsidRPr="00740AE5">
              <w:rPr>
                <w:rFonts w:ascii="Times New Roman" w:eastAsia="宋体" w:hAnsi="Times New Roman" w:cs="Times New Roman"/>
                <w:sz w:val="18"/>
                <w:szCs w:val="16"/>
              </w:rPr>
              <w:tab/>
            </w:r>
            <w:r w:rsidRPr="00740AE5">
              <w:rPr>
                <w:rFonts w:ascii="Times New Roman" w:eastAsia="宋体" w:hAnsi="Times New Roman" w:cs="Times New Roman"/>
                <w:sz w:val="18"/>
                <w:szCs w:val="16"/>
              </w:rPr>
              <w:tab/>
            </w:r>
          </w:p>
        </w:tc>
      </w:tr>
      <w:tr w:rsidR="00740AE5" w:rsidRPr="00740AE5" w14:paraId="0DAC05F7" w14:textId="77777777" w:rsidTr="00740AE5">
        <w:trPr>
          <w:trHeight w:val="300"/>
        </w:trPr>
        <w:tc>
          <w:tcPr>
            <w:tcW w:w="464" w:type="dxa"/>
            <w:vMerge/>
            <w:tcBorders>
              <w:top w:val="single" w:sz="4" w:space="0" w:color="auto"/>
              <w:left w:val="single" w:sz="4" w:space="0" w:color="auto"/>
              <w:bottom w:val="single" w:sz="4" w:space="0" w:color="auto"/>
              <w:right w:val="single" w:sz="4" w:space="0" w:color="auto"/>
            </w:tcBorders>
            <w:vAlign w:val="center"/>
            <w:hideMark/>
          </w:tcPr>
          <w:p w14:paraId="5320AA84" w14:textId="77777777" w:rsidR="00740AE5" w:rsidRPr="00740AE5" w:rsidRDefault="00740AE5" w:rsidP="00740AE5">
            <w:pPr>
              <w:rPr>
                <w:rFonts w:ascii="宋体" w:eastAsia="宋体" w:hAnsi="宋体" w:cs="宋体"/>
                <w:sz w:val="18"/>
                <w:szCs w:val="16"/>
              </w:rPr>
            </w:pPr>
          </w:p>
        </w:tc>
        <w:tc>
          <w:tcPr>
            <w:tcW w:w="497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A61C5" w14:textId="2CFFA1D3" w:rsidR="00740AE5" w:rsidRPr="00740AE5" w:rsidRDefault="00740AE5" w:rsidP="00740AE5">
            <w:pPr>
              <w:jc w:val="center"/>
              <w:rPr>
                <w:rFonts w:ascii="宋体" w:eastAsia="宋体" w:hAnsi="宋体" w:cs="宋体"/>
                <w:sz w:val="18"/>
                <w:szCs w:val="16"/>
              </w:rPr>
            </w:pP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C597EA" w14:textId="0123E5A4" w:rsidR="00740AE5" w:rsidRPr="00740AE5" w:rsidRDefault="00740AE5" w:rsidP="00740AE5">
            <w:pPr>
              <w:jc w:val="center"/>
              <w:rPr>
                <w:rFonts w:ascii="Times New Roman" w:eastAsia="宋体" w:hAnsi="Times New Roman" w:cs="Times New Roman"/>
                <w:sz w:val="18"/>
                <w:szCs w:val="16"/>
              </w:rPr>
            </w:pP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19B37" w14:textId="34C192A7" w:rsidR="00740AE5" w:rsidRPr="00740AE5" w:rsidRDefault="00740AE5" w:rsidP="00740AE5">
            <w:pPr>
              <w:jc w:val="center"/>
              <w:rPr>
                <w:rFonts w:ascii="Times New Roman" w:eastAsia="宋体" w:hAnsi="Times New Roman" w:cs="Times New Roman"/>
                <w:sz w:val="18"/>
                <w:szCs w:val="16"/>
              </w:rPr>
            </w:pP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C5118"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FBD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45D7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272E7" w14:textId="77777777"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EC523"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D928E" w14:textId="77777777" w:rsidR="00740AE5" w:rsidRPr="00740AE5" w:rsidRDefault="00740AE5" w:rsidP="00740AE5">
            <w:pPr>
              <w:jc w:val="center"/>
              <w:rPr>
                <w:rFonts w:ascii="Times New Roman" w:eastAsia="宋体" w:hAnsi="Times New Roman" w:cs="Times New Roman"/>
                <w:bCs/>
                <w:sz w:val="18"/>
                <w:szCs w:val="16"/>
              </w:rPr>
            </w:pPr>
            <w:r w:rsidRPr="00740AE5">
              <w:rPr>
                <w:rFonts w:ascii="Times New Roman" w:eastAsia="宋体" w:hAnsi="Times New Roman" w:cs="Times New Roman"/>
                <w:bCs/>
                <w:sz w:val="18"/>
                <w:szCs w:val="16"/>
              </w:rPr>
              <w:t xml:space="preserve">　</w:t>
            </w:r>
          </w:p>
        </w:tc>
      </w:tr>
      <w:tr w:rsidR="00740AE5" w:rsidRPr="00740AE5" w14:paraId="1381DA29" w14:textId="77777777" w:rsidTr="00740AE5">
        <w:trPr>
          <w:trHeight w:val="380"/>
        </w:trPr>
        <w:tc>
          <w:tcPr>
            <w:tcW w:w="54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24DC06B" w14:textId="6BAFB497" w:rsidR="00740AE5" w:rsidRPr="00740AE5" w:rsidRDefault="00740AE5" w:rsidP="00740AE5">
            <w:pPr>
              <w:jc w:val="center"/>
              <w:rPr>
                <w:rFonts w:ascii="宋体" w:eastAsia="宋体" w:hAnsi="宋体" w:cs="宋体"/>
                <w:sz w:val="18"/>
                <w:szCs w:val="16"/>
              </w:rPr>
            </w:pPr>
            <w:r w:rsidRPr="00740AE5">
              <w:rPr>
                <w:rFonts w:ascii="宋体" w:eastAsia="宋体" w:hAnsi="宋体" w:cs="宋体" w:hint="eastAsia"/>
                <w:sz w:val="18"/>
                <w:szCs w:val="16"/>
              </w:rPr>
              <w:t>总计</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BDB8EC8" w14:textId="4EAFF519"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 xml:space="preserve">170.00 </w:t>
            </w:r>
          </w:p>
        </w:tc>
        <w:tc>
          <w:tcPr>
            <w:tcW w:w="11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015430" w14:textId="4F5A9DD1" w:rsidR="00740AE5" w:rsidRPr="00740AE5" w:rsidRDefault="00740AE5" w:rsidP="00740AE5">
            <w:pPr>
              <w:jc w:val="center"/>
              <w:rPr>
                <w:rFonts w:ascii="Times New Roman" w:eastAsia="宋体" w:hAnsi="Times New Roman" w:cs="Times New Roman"/>
                <w:sz w:val="18"/>
                <w:szCs w:val="16"/>
              </w:rPr>
            </w:pPr>
            <w:r w:rsidRPr="00740AE5">
              <w:rPr>
                <w:rFonts w:ascii="Times New Roman" w:eastAsia="宋体" w:hAnsi="Times New Roman" w:cs="Times New Roman"/>
                <w:sz w:val="18"/>
                <w:szCs w:val="16"/>
              </w:rPr>
              <w:t>2304+ 36w</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14:paraId="5B07A4DB" w14:textId="77777777" w:rsidR="00740AE5" w:rsidRPr="00740AE5" w:rsidRDefault="00740AE5" w:rsidP="00740AE5">
            <w:pPr>
              <w:jc w:val="center"/>
              <w:rPr>
                <w:rFonts w:ascii="Times New Roman" w:eastAsia="宋体" w:hAnsi="Times New Roman" w:cs="Times New Roman"/>
                <w:sz w:val="18"/>
                <w:szCs w:val="16"/>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F4C434B" w14:textId="77777777" w:rsidR="00740AE5" w:rsidRPr="00740AE5" w:rsidRDefault="00740AE5" w:rsidP="00740AE5">
            <w:pPr>
              <w:jc w:val="center"/>
              <w:rPr>
                <w:rFonts w:ascii="Times New Roman" w:eastAsia="宋体" w:hAnsi="Times New Roman" w:cs="Times New Roman"/>
                <w:sz w:val="18"/>
                <w:szCs w:val="16"/>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3BBE7701" w14:textId="77777777" w:rsidR="00740AE5" w:rsidRPr="00740AE5" w:rsidRDefault="00740AE5" w:rsidP="00740AE5">
            <w:pPr>
              <w:jc w:val="center"/>
              <w:rPr>
                <w:rFonts w:ascii="Times New Roman" w:eastAsia="宋体" w:hAnsi="Times New Roman" w:cs="Times New Roman"/>
                <w:sz w:val="18"/>
                <w:szCs w:val="16"/>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14E82447" w14:textId="77777777" w:rsidR="00740AE5" w:rsidRPr="00740AE5" w:rsidRDefault="00740AE5" w:rsidP="00740AE5">
            <w:pPr>
              <w:jc w:val="center"/>
              <w:rPr>
                <w:rFonts w:ascii="Times New Roman" w:eastAsia="宋体" w:hAnsi="Times New Roman" w:cs="Times New Roman"/>
                <w:bCs/>
                <w:sz w:val="18"/>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C47323" w14:textId="77777777" w:rsidR="00740AE5" w:rsidRPr="00740AE5" w:rsidRDefault="00740AE5" w:rsidP="00740AE5">
            <w:pPr>
              <w:jc w:val="center"/>
              <w:rPr>
                <w:rFonts w:ascii="Times New Roman" w:eastAsia="宋体" w:hAnsi="Times New Roman" w:cs="Times New Roman"/>
                <w:bCs/>
                <w:sz w:val="18"/>
                <w:szCs w:val="16"/>
              </w:rPr>
            </w:pPr>
          </w:p>
        </w:tc>
      </w:tr>
    </w:tbl>
    <w:p w14:paraId="72B63CFD" w14:textId="77777777" w:rsidR="00740AE5" w:rsidRDefault="00740AE5" w:rsidP="00740AE5"/>
    <w:p w14:paraId="13069E03" w14:textId="3BFE35DF" w:rsidR="00BC0D2D" w:rsidRDefault="00BC0D2D">
      <w:pPr>
        <w:ind w:firstLine="662"/>
        <w:rPr>
          <w:rFonts w:ascii="Times New Roman" w:eastAsia="仿宋" w:hAnsi="Times New Roman" w:cs="Times New Roman"/>
          <w:spacing w:val="21"/>
          <w:sz w:val="31"/>
          <w:szCs w:val="31"/>
          <w14:textOutline w14:w="5791" w14:cap="flat" w14:cmpd="sng" w14:algn="ctr">
            <w14:solidFill>
              <w14:srgbClr w14:val="000000"/>
            </w14:solidFill>
            <w14:prstDash w14:val="solid"/>
            <w14:miter w14:lim="0"/>
          </w14:textOutline>
        </w:rPr>
      </w:pPr>
    </w:p>
    <w:p w14:paraId="22658F5E" w14:textId="5BEEC6E3" w:rsidR="00740AE5" w:rsidRDefault="00740AE5">
      <w:pPr>
        <w:ind w:firstLine="662"/>
        <w:rPr>
          <w:rFonts w:ascii="Times New Roman" w:eastAsia="仿宋" w:hAnsi="Times New Roman" w:cs="Times New Roman"/>
          <w:spacing w:val="21"/>
          <w:sz w:val="31"/>
          <w:szCs w:val="31"/>
          <w14:textOutline w14:w="5791" w14:cap="flat" w14:cmpd="sng" w14:algn="ctr">
            <w14:solidFill>
              <w14:srgbClr w14:val="000000"/>
            </w14:solidFill>
            <w14:prstDash w14:val="solid"/>
            <w14:miter w14:lim="0"/>
          </w14:textOutline>
        </w:rPr>
      </w:pPr>
    </w:p>
    <w:p w14:paraId="7250C94E" w14:textId="77777777" w:rsidR="00740AE5" w:rsidRDefault="00740AE5">
      <w:pPr>
        <w:ind w:firstLine="662"/>
        <w:rPr>
          <w:rFonts w:ascii="Times New Roman" w:eastAsia="仿宋" w:hAnsi="Times New Roman" w:cs="Times New Roman"/>
          <w:spacing w:val="21"/>
          <w:sz w:val="31"/>
          <w:szCs w:val="31"/>
          <w14:textOutline w14:w="5791" w14:cap="flat" w14:cmpd="sng" w14:algn="ctr">
            <w14:solidFill>
              <w14:srgbClr w14:val="000000"/>
            </w14:solidFill>
            <w14:prstDash w14:val="solid"/>
            <w14:miter w14:lim="0"/>
          </w14:textOutline>
        </w:rPr>
        <w:sectPr w:rsidR="00740AE5">
          <w:headerReference w:type="default" r:id="rId7"/>
          <w:footerReference w:type="default" r:id="rId8"/>
          <w:pgSz w:w="11907" w:h="16839"/>
          <w:pgMar w:top="1134" w:right="1417" w:bottom="1134" w:left="1417" w:header="1108" w:footer="1134" w:gutter="0"/>
          <w:cols w:space="0"/>
          <w:docGrid w:linePitch="286"/>
        </w:sectPr>
      </w:pPr>
    </w:p>
    <w:p w14:paraId="7FE894BB" w14:textId="77777777" w:rsidR="00EE6938" w:rsidRDefault="00204300">
      <w:pPr>
        <w:kinsoku/>
        <w:spacing w:line="560" w:lineRule="exact"/>
        <w:ind w:firstLineChars="200" w:firstLine="568"/>
        <w:jc w:val="both"/>
        <w:rPr>
          <w:rFonts w:ascii="黑体" w:eastAsia="黑体" w:hAnsi="黑体" w:cs="黑体"/>
          <w:spacing w:val="4"/>
          <w:sz w:val="28"/>
          <w:szCs w:val="28"/>
        </w:rPr>
      </w:pPr>
      <w:r>
        <w:rPr>
          <w:rFonts w:ascii="黑体" w:eastAsia="黑体" w:hAnsi="黑体" w:cs="黑体" w:hint="eastAsia"/>
          <w:spacing w:val="4"/>
          <w:sz w:val="28"/>
          <w:szCs w:val="28"/>
        </w:rPr>
        <w:lastRenderedPageBreak/>
        <w:t>十、课程逻辑图(样例模板)</w:t>
      </w:r>
    </w:p>
    <w:p w14:paraId="189EBA41" w14:textId="233BB197" w:rsidR="00EE6938" w:rsidRDefault="00C60462">
      <w:pPr>
        <w:kinsoku/>
        <w:spacing w:before="120"/>
        <w:ind w:firstLine="420"/>
        <w:textAlignment w:val="center"/>
        <w:rPr>
          <w:rFonts w:ascii="Times New Roman" w:eastAsia="宋体" w:hAnsi="Times New Roman"/>
        </w:rPr>
      </w:pPr>
      <w:r>
        <w:rPr>
          <w:rFonts w:ascii="Times New Roman" w:eastAsia="宋体" w:hAnsi="Times New Roman"/>
          <w:noProof/>
          <w:snapToGrid/>
        </w:rPr>
        <w:drawing>
          <wp:inline distT="0" distB="0" distL="0" distR="0" wp14:anchorId="4418A1DB" wp14:editId="2A754737">
            <wp:extent cx="9223375" cy="48799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1.png"/>
                    <pic:cNvPicPr/>
                  </pic:nvPicPr>
                  <pic:blipFill>
                    <a:blip r:embed="rId9">
                      <a:extLst>
                        <a:ext uri="{28A0092B-C50C-407E-A947-70E740481C1C}">
                          <a14:useLocalDpi xmlns:a14="http://schemas.microsoft.com/office/drawing/2010/main" val="0"/>
                        </a:ext>
                      </a:extLst>
                    </a:blip>
                    <a:stretch>
                      <a:fillRect/>
                    </a:stretch>
                  </pic:blipFill>
                  <pic:spPr>
                    <a:xfrm>
                      <a:off x="0" y="0"/>
                      <a:ext cx="9223375" cy="4879975"/>
                    </a:xfrm>
                    <a:prstGeom prst="rect">
                      <a:avLst/>
                    </a:prstGeom>
                  </pic:spPr>
                </pic:pic>
              </a:graphicData>
            </a:graphic>
          </wp:inline>
        </w:drawing>
      </w:r>
    </w:p>
    <w:p w14:paraId="128D4868" w14:textId="77777777" w:rsidR="00EE6938" w:rsidRDefault="00EE6938">
      <w:pPr>
        <w:kinsoku/>
        <w:spacing w:line="560" w:lineRule="exact"/>
        <w:ind w:firstLineChars="200" w:firstLine="648"/>
        <w:jc w:val="both"/>
        <w:rPr>
          <w:rFonts w:ascii="黑体" w:eastAsia="黑体" w:hAnsi="黑体" w:cs="黑体"/>
          <w:spacing w:val="4"/>
          <w:sz w:val="32"/>
          <w:szCs w:val="28"/>
        </w:rPr>
        <w:sectPr w:rsidR="00EE6938">
          <w:pgSz w:w="16839" w:h="11907" w:orient="landscape"/>
          <w:pgMar w:top="1123" w:right="1157" w:bottom="1123" w:left="1157" w:header="1108" w:footer="1134" w:gutter="0"/>
          <w:cols w:space="0"/>
          <w:docGrid w:linePitch="286"/>
        </w:sectPr>
      </w:pPr>
    </w:p>
    <w:p w14:paraId="511F8530" w14:textId="77777777" w:rsidR="00EE6938" w:rsidRDefault="00204300">
      <w:pPr>
        <w:kinsoku/>
        <w:spacing w:line="560" w:lineRule="exact"/>
        <w:ind w:firstLineChars="200" w:firstLine="568"/>
        <w:jc w:val="both"/>
        <w:rPr>
          <w:rFonts w:ascii="黑体" w:eastAsia="黑体" w:hAnsi="黑体" w:cs="黑体"/>
          <w:spacing w:val="4"/>
          <w:sz w:val="32"/>
          <w:szCs w:val="28"/>
        </w:rPr>
      </w:pPr>
      <w:r>
        <w:rPr>
          <w:rFonts w:ascii="黑体" w:eastAsia="黑体" w:hAnsi="黑体" w:cs="黑体" w:hint="eastAsia"/>
          <w:spacing w:val="4"/>
          <w:sz w:val="28"/>
          <w:szCs w:val="28"/>
        </w:rPr>
        <w:lastRenderedPageBreak/>
        <w:t>十一、毕业要求实现矩阵</w:t>
      </w:r>
    </w:p>
    <w:p w14:paraId="0EEF700E" w14:textId="5455F106" w:rsidR="00561718" w:rsidRDefault="0025445A" w:rsidP="00C11B7B">
      <w:pPr>
        <w:tabs>
          <w:tab w:val="left" w:pos="3570"/>
        </w:tabs>
        <w:kinsoku/>
        <w:spacing w:line="560" w:lineRule="exact"/>
        <w:ind w:firstLineChars="200" w:firstLine="494"/>
        <w:jc w:val="both"/>
        <w:rPr>
          <w:rFonts w:ascii="宋体" w:eastAsia="宋体" w:hAnsi="宋体" w:cs="宋体"/>
          <w:spacing w:val="7"/>
          <w:sz w:val="24"/>
          <w:szCs w:val="24"/>
        </w:rPr>
      </w:pPr>
      <w:r w:rsidRPr="0025445A">
        <w:rPr>
          <w:rFonts w:ascii="宋体" w:eastAsia="宋体" w:hAnsi="宋体" w:cs="宋体" w:hint="eastAsia"/>
          <w:spacing w:val="7"/>
          <w:sz w:val="24"/>
          <w:szCs w:val="24"/>
        </w:rPr>
        <w:t>毕业要求实现矩阵</w:t>
      </w:r>
      <w:r>
        <w:rPr>
          <w:rFonts w:ascii="宋体" w:eastAsia="宋体" w:hAnsi="宋体" w:cs="宋体" w:hint="eastAsia"/>
          <w:spacing w:val="7"/>
          <w:sz w:val="24"/>
          <w:szCs w:val="24"/>
        </w:rPr>
        <w:t>见附表</w:t>
      </w:r>
      <w:r w:rsidR="00C11B7B">
        <w:rPr>
          <w:rFonts w:ascii="宋体" w:eastAsia="宋体" w:hAnsi="宋体" w:cs="宋体" w:hint="eastAsia"/>
          <w:spacing w:val="7"/>
          <w:sz w:val="24"/>
          <w:szCs w:val="24"/>
        </w:rPr>
        <w:t>。</w:t>
      </w:r>
    </w:p>
    <w:tbl>
      <w:tblPr>
        <w:tblW w:w="8675" w:type="dxa"/>
        <w:tblLook w:val="04A0" w:firstRow="1" w:lastRow="0" w:firstColumn="1" w:lastColumn="0" w:noHBand="0" w:noVBand="1"/>
      </w:tblPr>
      <w:tblGrid>
        <w:gridCol w:w="546"/>
        <w:gridCol w:w="2931"/>
        <w:gridCol w:w="487"/>
        <w:gridCol w:w="567"/>
        <w:gridCol w:w="490"/>
        <w:gridCol w:w="378"/>
        <w:gridCol w:w="378"/>
        <w:gridCol w:w="455"/>
        <w:gridCol w:w="426"/>
        <w:gridCol w:w="567"/>
        <w:gridCol w:w="425"/>
        <w:gridCol w:w="567"/>
        <w:gridCol w:w="458"/>
      </w:tblGrid>
      <w:tr w:rsidR="00C11B7B" w:rsidRPr="00C11B7B" w14:paraId="1F49B9AB" w14:textId="77777777" w:rsidTr="00B83B15">
        <w:trPr>
          <w:trHeight w:val="343"/>
        </w:trPr>
        <w:tc>
          <w:tcPr>
            <w:tcW w:w="5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C52CB"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序号</w:t>
            </w:r>
          </w:p>
        </w:tc>
        <w:tc>
          <w:tcPr>
            <w:tcW w:w="2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21150F"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课程名称</w:t>
            </w:r>
          </w:p>
        </w:tc>
        <w:tc>
          <w:tcPr>
            <w:tcW w:w="519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0E3195BA"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毕业要求</w:t>
            </w:r>
          </w:p>
        </w:tc>
      </w:tr>
      <w:tr w:rsidR="00C11B7B" w:rsidRPr="00C11B7B" w14:paraId="018B95D9" w14:textId="77777777" w:rsidTr="00B83B15">
        <w:trPr>
          <w:trHeight w:val="343"/>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6A649854" w14:textId="77777777" w:rsidR="00C11B7B" w:rsidRPr="00C11B7B" w:rsidRDefault="00C11B7B" w:rsidP="00C11B7B">
            <w:pPr>
              <w:kinsoku/>
              <w:autoSpaceDE/>
              <w:autoSpaceDN/>
              <w:adjustRightInd/>
              <w:snapToGrid/>
              <w:textAlignment w:val="auto"/>
              <w:rPr>
                <w:rFonts w:ascii="宋体" w:eastAsia="宋体" w:hAnsi="宋体" w:cs="宋体"/>
                <w:b/>
                <w:bCs/>
                <w:snapToGrid/>
                <w:sz w:val="24"/>
                <w:szCs w:val="24"/>
              </w:rPr>
            </w:pPr>
          </w:p>
        </w:tc>
        <w:tc>
          <w:tcPr>
            <w:tcW w:w="2931" w:type="dxa"/>
            <w:vMerge/>
            <w:tcBorders>
              <w:top w:val="single" w:sz="4" w:space="0" w:color="auto"/>
              <w:left w:val="single" w:sz="4" w:space="0" w:color="auto"/>
              <w:bottom w:val="single" w:sz="4" w:space="0" w:color="auto"/>
              <w:right w:val="single" w:sz="4" w:space="0" w:color="auto"/>
            </w:tcBorders>
            <w:vAlign w:val="center"/>
            <w:hideMark/>
          </w:tcPr>
          <w:p w14:paraId="3034CC19" w14:textId="77777777" w:rsidR="00C11B7B" w:rsidRPr="00C11B7B" w:rsidRDefault="00C11B7B" w:rsidP="00C11B7B">
            <w:pPr>
              <w:kinsoku/>
              <w:autoSpaceDE/>
              <w:autoSpaceDN/>
              <w:adjustRightInd/>
              <w:snapToGrid/>
              <w:textAlignment w:val="auto"/>
              <w:rPr>
                <w:rFonts w:ascii="宋体" w:eastAsia="宋体" w:hAnsi="宋体" w:cs="宋体"/>
                <w:b/>
                <w:bCs/>
                <w:snapToGrid/>
                <w:sz w:val="24"/>
                <w:szCs w:val="24"/>
              </w:rPr>
            </w:pPr>
          </w:p>
        </w:tc>
        <w:tc>
          <w:tcPr>
            <w:tcW w:w="487" w:type="dxa"/>
            <w:tcBorders>
              <w:top w:val="nil"/>
              <w:left w:val="nil"/>
              <w:bottom w:val="single" w:sz="4" w:space="0" w:color="auto"/>
              <w:right w:val="single" w:sz="4" w:space="0" w:color="auto"/>
            </w:tcBorders>
            <w:shd w:val="clear" w:color="auto" w:fill="auto"/>
            <w:noWrap/>
            <w:vAlign w:val="center"/>
            <w:hideMark/>
          </w:tcPr>
          <w:p w14:paraId="74869F0A"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1</w:t>
            </w:r>
          </w:p>
        </w:tc>
        <w:tc>
          <w:tcPr>
            <w:tcW w:w="567" w:type="dxa"/>
            <w:tcBorders>
              <w:top w:val="nil"/>
              <w:left w:val="nil"/>
              <w:bottom w:val="single" w:sz="4" w:space="0" w:color="auto"/>
              <w:right w:val="single" w:sz="4" w:space="0" w:color="auto"/>
            </w:tcBorders>
            <w:shd w:val="clear" w:color="auto" w:fill="auto"/>
            <w:noWrap/>
            <w:vAlign w:val="center"/>
            <w:hideMark/>
          </w:tcPr>
          <w:p w14:paraId="6B90392B"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2</w:t>
            </w:r>
          </w:p>
        </w:tc>
        <w:tc>
          <w:tcPr>
            <w:tcW w:w="490" w:type="dxa"/>
            <w:tcBorders>
              <w:top w:val="nil"/>
              <w:left w:val="nil"/>
              <w:bottom w:val="single" w:sz="4" w:space="0" w:color="auto"/>
              <w:right w:val="single" w:sz="4" w:space="0" w:color="auto"/>
            </w:tcBorders>
            <w:shd w:val="clear" w:color="auto" w:fill="auto"/>
            <w:noWrap/>
            <w:vAlign w:val="center"/>
            <w:hideMark/>
          </w:tcPr>
          <w:p w14:paraId="16EE0E40"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3</w:t>
            </w:r>
          </w:p>
        </w:tc>
        <w:tc>
          <w:tcPr>
            <w:tcW w:w="378" w:type="dxa"/>
            <w:tcBorders>
              <w:top w:val="nil"/>
              <w:left w:val="nil"/>
              <w:bottom w:val="single" w:sz="4" w:space="0" w:color="auto"/>
              <w:right w:val="single" w:sz="4" w:space="0" w:color="auto"/>
            </w:tcBorders>
            <w:shd w:val="clear" w:color="auto" w:fill="auto"/>
            <w:noWrap/>
            <w:vAlign w:val="center"/>
            <w:hideMark/>
          </w:tcPr>
          <w:p w14:paraId="45A568D1"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4</w:t>
            </w:r>
          </w:p>
        </w:tc>
        <w:tc>
          <w:tcPr>
            <w:tcW w:w="378" w:type="dxa"/>
            <w:tcBorders>
              <w:top w:val="nil"/>
              <w:left w:val="nil"/>
              <w:bottom w:val="single" w:sz="4" w:space="0" w:color="auto"/>
              <w:right w:val="single" w:sz="4" w:space="0" w:color="auto"/>
            </w:tcBorders>
            <w:shd w:val="clear" w:color="auto" w:fill="auto"/>
            <w:noWrap/>
            <w:vAlign w:val="center"/>
            <w:hideMark/>
          </w:tcPr>
          <w:p w14:paraId="75B30346"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5</w:t>
            </w:r>
          </w:p>
        </w:tc>
        <w:tc>
          <w:tcPr>
            <w:tcW w:w="455" w:type="dxa"/>
            <w:tcBorders>
              <w:top w:val="nil"/>
              <w:left w:val="nil"/>
              <w:bottom w:val="single" w:sz="4" w:space="0" w:color="auto"/>
              <w:right w:val="single" w:sz="4" w:space="0" w:color="auto"/>
            </w:tcBorders>
            <w:shd w:val="clear" w:color="auto" w:fill="auto"/>
            <w:noWrap/>
            <w:vAlign w:val="center"/>
            <w:hideMark/>
          </w:tcPr>
          <w:p w14:paraId="6F917D1A"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6</w:t>
            </w:r>
          </w:p>
        </w:tc>
        <w:tc>
          <w:tcPr>
            <w:tcW w:w="426" w:type="dxa"/>
            <w:tcBorders>
              <w:top w:val="nil"/>
              <w:left w:val="nil"/>
              <w:bottom w:val="single" w:sz="4" w:space="0" w:color="auto"/>
              <w:right w:val="single" w:sz="4" w:space="0" w:color="auto"/>
            </w:tcBorders>
            <w:shd w:val="clear" w:color="auto" w:fill="auto"/>
            <w:noWrap/>
            <w:vAlign w:val="center"/>
            <w:hideMark/>
          </w:tcPr>
          <w:p w14:paraId="3B794535"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7</w:t>
            </w:r>
          </w:p>
        </w:tc>
        <w:tc>
          <w:tcPr>
            <w:tcW w:w="567" w:type="dxa"/>
            <w:tcBorders>
              <w:top w:val="nil"/>
              <w:left w:val="nil"/>
              <w:bottom w:val="single" w:sz="4" w:space="0" w:color="auto"/>
              <w:right w:val="single" w:sz="4" w:space="0" w:color="auto"/>
            </w:tcBorders>
            <w:shd w:val="clear" w:color="auto" w:fill="auto"/>
            <w:noWrap/>
            <w:vAlign w:val="center"/>
            <w:hideMark/>
          </w:tcPr>
          <w:p w14:paraId="3660D859"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8</w:t>
            </w:r>
          </w:p>
        </w:tc>
        <w:tc>
          <w:tcPr>
            <w:tcW w:w="425" w:type="dxa"/>
            <w:tcBorders>
              <w:top w:val="nil"/>
              <w:left w:val="nil"/>
              <w:bottom w:val="single" w:sz="4" w:space="0" w:color="auto"/>
              <w:right w:val="single" w:sz="4" w:space="0" w:color="auto"/>
            </w:tcBorders>
            <w:shd w:val="clear" w:color="auto" w:fill="auto"/>
            <w:noWrap/>
            <w:vAlign w:val="center"/>
            <w:hideMark/>
          </w:tcPr>
          <w:p w14:paraId="3C589CDC"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9</w:t>
            </w:r>
          </w:p>
        </w:tc>
        <w:tc>
          <w:tcPr>
            <w:tcW w:w="567" w:type="dxa"/>
            <w:tcBorders>
              <w:top w:val="nil"/>
              <w:left w:val="nil"/>
              <w:bottom w:val="single" w:sz="4" w:space="0" w:color="auto"/>
              <w:right w:val="single" w:sz="4" w:space="0" w:color="auto"/>
            </w:tcBorders>
            <w:shd w:val="clear" w:color="auto" w:fill="auto"/>
            <w:noWrap/>
            <w:vAlign w:val="center"/>
            <w:hideMark/>
          </w:tcPr>
          <w:p w14:paraId="2E866530"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10</w:t>
            </w:r>
          </w:p>
        </w:tc>
        <w:tc>
          <w:tcPr>
            <w:tcW w:w="458" w:type="dxa"/>
            <w:tcBorders>
              <w:top w:val="nil"/>
              <w:left w:val="nil"/>
              <w:bottom w:val="single" w:sz="4" w:space="0" w:color="auto"/>
              <w:right w:val="single" w:sz="4" w:space="0" w:color="auto"/>
            </w:tcBorders>
            <w:shd w:val="clear" w:color="auto" w:fill="auto"/>
            <w:noWrap/>
            <w:vAlign w:val="center"/>
            <w:hideMark/>
          </w:tcPr>
          <w:p w14:paraId="74E49DED" w14:textId="77777777" w:rsidR="00C11B7B" w:rsidRPr="00C11B7B" w:rsidRDefault="00C11B7B" w:rsidP="00C11B7B">
            <w:pPr>
              <w:kinsoku/>
              <w:autoSpaceDE/>
              <w:autoSpaceDN/>
              <w:adjustRightInd/>
              <w:snapToGrid/>
              <w:jc w:val="center"/>
              <w:textAlignment w:val="auto"/>
              <w:rPr>
                <w:rFonts w:ascii="宋体" w:eastAsia="宋体" w:hAnsi="宋体" w:cs="宋体"/>
                <w:b/>
                <w:bCs/>
                <w:snapToGrid/>
                <w:sz w:val="24"/>
                <w:szCs w:val="24"/>
              </w:rPr>
            </w:pPr>
            <w:r w:rsidRPr="00C11B7B">
              <w:rPr>
                <w:rFonts w:ascii="宋体" w:eastAsia="宋体" w:hAnsi="宋体" w:cs="宋体" w:hint="eastAsia"/>
                <w:b/>
                <w:bCs/>
                <w:snapToGrid/>
                <w:sz w:val="24"/>
                <w:szCs w:val="24"/>
              </w:rPr>
              <w:t>11</w:t>
            </w:r>
          </w:p>
        </w:tc>
      </w:tr>
      <w:tr w:rsidR="00C11B7B" w:rsidRPr="00C11B7B" w14:paraId="2C73FF6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30045F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w:t>
            </w:r>
          </w:p>
        </w:tc>
        <w:tc>
          <w:tcPr>
            <w:tcW w:w="2931" w:type="dxa"/>
            <w:tcBorders>
              <w:top w:val="nil"/>
              <w:left w:val="nil"/>
              <w:bottom w:val="single" w:sz="4" w:space="0" w:color="auto"/>
              <w:right w:val="single" w:sz="4" w:space="0" w:color="auto"/>
            </w:tcBorders>
            <w:shd w:val="clear" w:color="000000" w:fill="FFFFFF"/>
            <w:noWrap/>
            <w:vAlign w:val="center"/>
            <w:hideMark/>
          </w:tcPr>
          <w:p w14:paraId="1C895EB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思想道德与法治</w:t>
            </w:r>
          </w:p>
        </w:tc>
        <w:tc>
          <w:tcPr>
            <w:tcW w:w="487" w:type="dxa"/>
            <w:tcBorders>
              <w:top w:val="nil"/>
              <w:left w:val="nil"/>
              <w:bottom w:val="single" w:sz="4" w:space="0" w:color="auto"/>
              <w:right w:val="single" w:sz="4" w:space="0" w:color="auto"/>
            </w:tcBorders>
            <w:shd w:val="clear" w:color="auto" w:fill="auto"/>
            <w:noWrap/>
            <w:vAlign w:val="center"/>
            <w:hideMark/>
          </w:tcPr>
          <w:p w14:paraId="5D04529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9E0AA0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AE83D4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A83284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4AE009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0258986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BDBD6E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BD01ED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nil"/>
              <w:right w:val="nil"/>
            </w:tcBorders>
            <w:shd w:val="clear" w:color="auto" w:fill="auto"/>
            <w:noWrap/>
            <w:vAlign w:val="center"/>
            <w:hideMark/>
          </w:tcPr>
          <w:p w14:paraId="5A3BA3B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p>
        </w:tc>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D04E1F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7F5CF6C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1821E4CE"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91A7E8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w:t>
            </w:r>
          </w:p>
        </w:tc>
        <w:tc>
          <w:tcPr>
            <w:tcW w:w="2931" w:type="dxa"/>
            <w:tcBorders>
              <w:top w:val="nil"/>
              <w:left w:val="nil"/>
              <w:bottom w:val="single" w:sz="4" w:space="0" w:color="auto"/>
              <w:right w:val="single" w:sz="4" w:space="0" w:color="auto"/>
            </w:tcBorders>
            <w:shd w:val="clear" w:color="000000" w:fill="FFFFFF"/>
            <w:noWrap/>
            <w:vAlign w:val="center"/>
            <w:hideMark/>
          </w:tcPr>
          <w:p w14:paraId="0874753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中国近现代史纲要</w:t>
            </w:r>
          </w:p>
        </w:tc>
        <w:tc>
          <w:tcPr>
            <w:tcW w:w="487" w:type="dxa"/>
            <w:tcBorders>
              <w:top w:val="nil"/>
              <w:left w:val="nil"/>
              <w:bottom w:val="single" w:sz="4" w:space="0" w:color="auto"/>
              <w:right w:val="single" w:sz="4" w:space="0" w:color="auto"/>
            </w:tcBorders>
            <w:shd w:val="clear" w:color="auto" w:fill="auto"/>
            <w:noWrap/>
            <w:vAlign w:val="center"/>
            <w:hideMark/>
          </w:tcPr>
          <w:p w14:paraId="76C1316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C91B46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CC3C2C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D14AFB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DA54A9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92B06F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62B77E48"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4748BB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620B31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F842BE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C9480E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18F9320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753600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w:t>
            </w:r>
          </w:p>
        </w:tc>
        <w:tc>
          <w:tcPr>
            <w:tcW w:w="2931" w:type="dxa"/>
            <w:tcBorders>
              <w:top w:val="nil"/>
              <w:left w:val="nil"/>
              <w:bottom w:val="single" w:sz="4" w:space="0" w:color="auto"/>
              <w:right w:val="single" w:sz="4" w:space="0" w:color="auto"/>
            </w:tcBorders>
            <w:shd w:val="clear" w:color="000000" w:fill="FFFFFF"/>
            <w:noWrap/>
            <w:vAlign w:val="center"/>
            <w:hideMark/>
          </w:tcPr>
          <w:p w14:paraId="0497679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马克思主义基本原理</w:t>
            </w:r>
          </w:p>
        </w:tc>
        <w:tc>
          <w:tcPr>
            <w:tcW w:w="487" w:type="dxa"/>
            <w:tcBorders>
              <w:top w:val="nil"/>
              <w:left w:val="nil"/>
              <w:bottom w:val="single" w:sz="4" w:space="0" w:color="auto"/>
              <w:right w:val="single" w:sz="4" w:space="0" w:color="auto"/>
            </w:tcBorders>
            <w:shd w:val="clear" w:color="auto" w:fill="auto"/>
            <w:noWrap/>
            <w:vAlign w:val="center"/>
            <w:hideMark/>
          </w:tcPr>
          <w:p w14:paraId="3F6E32D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1A26A2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4ECE5B0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D8678E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ADA048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8ED50A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33B7EF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C83A0D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70BDB4A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8C8BAD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07B3D4D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36F4E121" w14:textId="77777777" w:rsidTr="00B83B15">
        <w:trPr>
          <w:trHeight w:val="6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B01A61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w:t>
            </w:r>
          </w:p>
        </w:tc>
        <w:tc>
          <w:tcPr>
            <w:tcW w:w="2931" w:type="dxa"/>
            <w:tcBorders>
              <w:top w:val="nil"/>
              <w:left w:val="nil"/>
              <w:bottom w:val="single" w:sz="4" w:space="0" w:color="auto"/>
              <w:right w:val="single" w:sz="4" w:space="0" w:color="auto"/>
            </w:tcBorders>
            <w:shd w:val="clear" w:color="000000" w:fill="FFFFFF"/>
            <w:vAlign w:val="center"/>
            <w:hideMark/>
          </w:tcPr>
          <w:p w14:paraId="794D8EE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毛泽东思想和中国特色社会主义理论体系概论</w:t>
            </w:r>
          </w:p>
        </w:tc>
        <w:tc>
          <w:tcPr>
            <w:tcW w:w="487" w:type="dxa"/>
            <w:tcBorders>
              <w:top w:val="nil"/>
              <w:left w:val="nil"/>
              <w:bottom w:val="single" w:sz="4" w:space="0" w:color="auto"/>
              <w:right w:val="single" w:sz="4" w:space="0" w:color="auto"/>
            </w:tcBorders>
            <w:shd w:val="clear" w:color="auto" w:fill="auto"/>
            <w:vAlign w:val="center"/>
            <w:hideMark/>
          </w:tcPr>
          <w:p w14:paraId="2F6F355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85F12B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25DDFD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660B0B0"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667469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30D372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D0A851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7A1027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76E9A9F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D2B1F7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7A62AF88"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0D6D3E8B" w14:textId="77777777" w:rsidTr="00B83B15">
        <w:trPr>
          <w:trHeight w:val="72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B6D780B"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w:t>
            </w:r>
          </w:p>
        </w:tc>
        <w:tc>
          <w:tcPr>
            <w:tcW w:w="2931" w:type="dxa"/>
            <w:tcBorders>
              <w:top w:val="nil"/>
              <w:left w:val="nil"/>
              <w:bottom w:val="single" w:sz="4" w:space="0" w:color="auto"/>
              <w:right w:val="single" w:sz="4" w:space="0" w:color="auto"/>
            </w:tcBorders>
            <w:shd w:val="clear" w:color="000000" w:fill="FFFFFF"/>
            <w:vAlign w:val="center"/>
            <w:hideMark/>
          </w:tcPr>
          <w:p w14:paraId="61A31BA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习近平新时代中国特色社会主义思想概论</w:t>
            </w:r>
          </w:p>
        </w:tc>
        <w:tc>
          <w:tcPr>
            <w:tcW w:w="487" w:type="dxa"/>
            <w:tcBorders>
              <w:top w:val="nil"/>
              <w:left w:val="nil"/>
              <w:bottom w:val="single" w:sz="4" w:space="0" w:color="auto"/>
              <w:right w:val="single" w:sz="4" w:space="0" w:color="auto"/>
            </w:tcBorders>
            <w:shd w:val="clear" w:color="auto" w:fill="auto"/>
            <w:vAlign w:val="center"/>
            <w:hideMark/>
          </w:tcPr>
          <w:p w14:paraId="4968D7F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6321A10"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B1EB0E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37566A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9EF311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83B09D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BF51F5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5C0738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131D900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02A87D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AAB6C7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697639D7"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305132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w:t>
            </w:r>
          </w:p>
        </w:tc>
        <w:tc>
          <w:tcPr>
            <w:tcW w:w="2931" w:type="dxa"/>
            <w:tcBorders>
              <w:top w:val="nil"/>
              <w:left w:val="nil"/>
              <w:bottom w:val="single" w:sz="4" w:space="0" w:color="auto"/>
              <w:right w:val="single" w:sz="4" w:space="0" w:color="auto"/>
            </w:tcBorders>
            <w:shd w:val="clear" w:color="000000" w:fill="FFFFFF"/>
            <w:vAlign w:val="center"/>
            <w:hideMark/>
          </w:tcPr>
          <w:p w14:paraId="64BC323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中共党史</w:t>
            </w:r>
          </w:p>
        </w:tc>
        <w:tc>
          <w:tcPr>
            <w:tcW w:w="487" w:type="dxa"/>
            <w:tcBorders>
              <w:top w:val="nil"/>
              <w:left w:val="nil"/>
              <w:bottom w:val="single" w:sz="4" w:space="0" w:color="auto"/>
              <w:right w:val="single" w:sz="4" w:space="0" w:color="auto"/>
            </w:tcBorders>
            <w:shd w:val="clear" w:color="auto" w:fill="auto"/>
            <w:vAlign w:val="center"/>
            <w:hideMark/>
          </w:tcPr>
          <w:p w14:paraId="22DEE4D6"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BFDA77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D0DF27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B1AC91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DA0803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163C58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B9D9612"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7931C1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71A85E6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339EE3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4075276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3B3B1DF7"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795E49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w:t>
            </w:r>
          </w:p>
        </w:tc>
        <w:tc>
          <w:tcPr>
            <w:tcW w:w="2931" w:type="dxa"/>
            <w:tcBorders>
              <w:top w:val="nil"/>
              <w:left w:val="nil"/>
              <w:bottom w:val="single" w:sz="4" w:space="0" w:color="auto"/>
              <w:right w:val="single" w:sz="4" w:space="0" w:color="auto"/>
            </w:tcBorders>
            <w:shd w:val="clear" w:color="auto" w:fill="auto"/>
            <w:vAlign w:val="center"/>
            <w:hideMark/>
          </w:tcPr>
          <w:p w14:paraId="4C70505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新中国史</w:t>
            </w:r>
          </w:p>
        </w:tc>
        <w:tc>
          <w:tcPr>
            <w:tcW w:w="487" w:type="dxa"/>
            <w:tcBorders>
              <w:top w:val="nil"/>
              <w:left w:val="nil"/>
              <w:bottom w:val="single" w:sz="4" w:space="0" w:color="auto"/>
              <w:right w:val="single" w:sz="4" w:space="0" w:color="auto"/>
            </w:tcBorders>
            <w:shd w:val="clear" w:color="auto" w:fill="auto"/>
            <w:vAlign w:val="center"/>
            <w:hideMark/>
          </w:tcPr>
          <w:p w14:paraId="0BC837B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B0EFE5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941122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062FA66"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02D01C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9AA309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21180AD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265CEF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06C1142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82DCCE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501B1D2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2618150E"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5F965AB"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w:t>
            </w:r>
          </w:p>
        </w:tc>
        <w:tc>
          <w:tcPr>
            <w:tcW w:w="2931" w:type="dxa"/>
            <w:tcBorders>
              <w:top w:val="nil"/>
              <w:left w:val="nil"/>
              <w:bottom w:val="single" w:sz="4" w:space="0" w:color="auto"/>
              <w:right w:val="single" w:sz="4" w:space="0" w:color="auto"/>
            </w:tcBorders>
            <w:shd w:val="clear" w:color="auto" w:fill="auto"/>
            <w:vAlign w:val="center"/>
            <w:hideMark/>
          </w:tcPr>
          <w:p w14:paraId="2BBE424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改革开放史</w:t>
            </w:r>
          </w:p>
        </w:tc>
        <w:tc>
          <w:tcPr>
            <w:tcW w:w="487" w:type="dxa"/>
            <w:tcBorders>
              <w:top w:val="nil"/>
              <w:left w:val="nil"/>
              <w:bottom w:val="single" w:sz="4" w:space="0" w:color="auto"/>
              <w:right w:val="single" w:sz="4" w:space="0" w:color="auto"/>
            </w:tcBorders>
            <w:shd w:val="clear" w:color="auto" w:fill="auto"/>
            <w:vAlign w:val="center"/>
            <w:hideMark/>
          </w:tcPr>
          <w:p w14:paraId="3D00E8D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6F08A0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34EBB17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103FF4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165AAA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4508A4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0D6B0A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744844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5A92C6A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BDB8CA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40AF749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751C0B6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4EC71E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w:t>
            </w:r>
          </w:p>
        </w:tc>
        <w:tc>
          <w:tcPr>
            <w:tcW w:w="2931" w:type="dxa"/>
            <w:tcBorders>
              <w:top w:val="nil"/>
              <w:left w:val="nil"/>
              <w:bottom w:val="single" w:sz="4" w:space="0" w:color="auto"/>
              <w:right w:val="single" w:sz="4" w:space="0" w:color="auto"/>
            </w:tcBorders>
            <w:shd w:val="clear" w:color="auto" w:fill="auto"/>
            <w:vAlign w:val="center"/>
            <w:hideMark/>
          </w:tcPr>
          <w:p w14:paraId="7DDAB77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社会主义发展史</w:t>
            </w:r>
          </w:p>
        </w:tc>
        <w:tc>
          <w:tcPr>
            <w:tcW w:w="487" w:type="dxa"/>
            <w:tcBorders>
              <w:top w:val="nil"/>
              <w:left w:val="nil"/>
              <w:bottom w:val="single" w:sz="4" w:space="0" w:color="auto"/>
              <w:right w:val="single" w:sz="4" w:space="0" w:color="auto"/>
            </w:tcBorders>
            <w:shd w:val="clear" w:color="auto" w:fill="auto"/>
            <w:noWrap/>
            <w:vAlign w:val="center"/>
            <w:hideMark/>
          </w:tcPr>
          <w:p w14:paraId="4ABDE09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15E0B3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3FE25C8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A04B5E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1C45436"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3DF72E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E481F9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FF0167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089A47F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1C8ABA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A6EBB81"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7936B49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FEEF39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w:t>
            </w:r>
          </w:p>
        </w:tc>
        <w:tc>
          <w:tcPr>
            <w:tcW w:w="2931" w:type="dxa"/>
            <w:tcBorders>
              <w:top w:val="nil"/>
              <w:left w:val="nil"/>
              <w:bottom w:val="single" w:sz="4" w:space="0" w:color="auto"/>
              <w:right w:val="single" w:sz="4" w:space="0" w:color="auto"/>
            </w:tcBorders>
            <w:shd w:val="clear" w:color="000000" w:fill="FFFFFF"/>
            <w:vAlign w:val="center"/>
            <w:hideMark/>
          </w:tcPr>
          <w:p w14:paraId="1D04D60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形势与政策</w:t>
            </w:r>
          </w:p>
        </w:tc>
        <w:tc>
          <w:tcPr>
            <w:tcW w:w="487" w:type="dxa"/>
            <w:tcBorders>
              <w:top w:val="nil"/>
              <w:left w:val="nil"/>
              <w:bottom w:val="single" w:sz="4" w:space="0" w:color="auto"/>
              <w:right w:val="single" w:sz="4" w:space="0" w:color="auto"/>
            </w:tcBorders>
            <w:shd w:val="clear" w:color="auto" w:fill="auto"/>
            <w:vAlign w:val="center"/>
            <w:hideMark/>
          </w:tcPr>
          <w:p w14:paraId="5D93BE6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7FB886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7AC7FE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FB2B7E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644DDB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AFBCC4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8D82B6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8064BC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649551E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F73F17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E04622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L</w:t>
            </w:r>
          </w:p>
        </w:tc>
      </w:tr>
      <w:tr w:rsidR="00C11B7B" w:rsidRPr="00C11B7B" w14:paraId="593E5D0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2BB85D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11</w:t>
            </w:r>
          </w:p>
        </w:tc>
        <w:tc>
          <w:tcPr>
            <w:tcW w:w="2931" w:type="dxa"/>
            <w:tcBorders>
              <w:top w:val="nil"/>
              <w:left w:val="nil"/>
              <w:bottom w:val="single" w:sz="4" w:space="0" w:color="auto"/>
              <w:right w:val="single" w:sz="4" w:space="0" w:color="auto"/>
            </w:tcBorders>
            <w:shd w:val="clear" w:color="000000" w:fill="FFFFFF"/>
            <w:vAlign w:val="center"/>
            <w:hideMark/>
          </w:tcPr>
          <w:p w14:paraId="2F0B23F6"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思想政治理论</w:t>
            </w:r>
            <w:proofErr w:type="gramStart"/>
            <w:r w:rsidRPr="00C11B7B">
              <w:rPr>
                <w:rFonts w:ascii="宋体" w:eastAsia="宋体" w:hAnsi="宋体" w:cs="宋体" w:hint="eastAsia"/>
                <w:snapToGrid/>
                <w:color w:val="auto"/>
                <w:sz w:val="22"/>
                <w:szCs w:val="22"/>
              </w:rPr>
              <w:t>课综合</w:t>
            </w:r>
            <w:proofErr w:type="gramEnd"/>
            <w:r w:rsidRPr="00C11B7B">
              <w:rPr>
                <w:rFonts w:ascii="宋体" w:eastAsia="宋体" w:hAnsi="宋体" w:cs="宋体" w:hint="eastAsia"/>
                <w:snapToGrid/>
                <w:color w:val="auto"/>
                <w:sz w:val="22"/>
                <w:szCs w:val="22"/>
              </w:rPr>
              <w:t>实践</w:t>
            </w:r>
          </w:p>
        </w:tc>
        <w:tc>
          <w:tcPr>
            <w:tcW w:w="487" w:type="dxa"/>
            <w:tcBorders>
              <w:top w:val="nil"/>
              <w:left w:val="nil"/>
              <w:bottom w:val="single" w:sz="4" w:space="0" w:color="auto"/>
              <w:right w:val="single" w:sz="4" w:space="0" w:color="auto"/>
            </w:tcBorders>
            <w:shd w:val="clear" w:color="auto" w:fill="auto"/>
            <w:vAlign w:val="center"/>
            <w:hideMark/>
          </w:tcPr>
          <w:p w14:paraId="596F627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1206D3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40B44A6"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F559AC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220861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4C5BFB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H </w:t>
            </w:r>
          </w:p>
        </w:tc>
        <w:tc>
          <w:tcPr>
            <w:tcW w:w="426" w:type="dxa"/>
            <w:tcBorders>
              <w:top w:val="nil"/>
              <w:left w:val="nil"/>
              <w:bottom w:val="single" w:sz="4" w:space="0" w:color="auto"/>
              <w:right w:val="single" w:sz="4" w:space="0" w:color="auto"/>
            </w:tcBorders>
            <w:shd w:val="clear" w:color="auto" w:fill="auto"/>
            <w:noWrap/>
            <w:vAlign w:val="center"/>
            <w:hideMark/>
          </w:tcPr>
          <w:p w14:paraId="61584CE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38C401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0682C4D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1C523F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16"/>
                <w:szCs w:val="16"/>
              </w:rPr>
            </w:pPr>
            <w:r w:rsidRPr="00C11B7B">
              <w:rPr>
                <w:rFonts w:ascii="宋体" w:eastAsia="宋体" w:hAnsi="宋体" w:cs="宋体" w:hint="eastAsia"/>
                <w:snapToGrid/>
                <w:color w:val="auto"/>
                <w:sz w:val="16"/>
                <w:szCs w:val="16"/>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301DB1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 xml:space="preserve">　</w:t>
            </w:r>
          </w:p>
        </w:tc>
      </w:tr>
      <w:tr w:rsidR="00C11B7B" w:rsidRPr="00C11B7B" w14:paraId="1FB7F46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883389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12</w:t>
            </w:r>
          </w:p>
        </w:tc>
        <w:tc>
          <w:tcPr>
            <w:tcW w:w="2931" w:type="dxa"/>
            <w:tcBorders>
              <w:top w:val="nil"/>
              <w:left w:val="nil"/>
              <w:bottom w:val="single" w:sz="4" w:space="0" w:color="auto"/>
              <w:right w:val="single" w:sz="4" w:space="0" w:color="auto"/>
            </w:tcBorders>
            <w:shd w:val="clear" w:color="000000" w:fill="FFFFFF"/>
            <w:noWrap/>
            <w:vAlign w:val="center"/>
            <w:hideMark/>
          </w:tcPr>
          <w:p w14:paraId="6D20014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英语分类课程1/2/3/4</w:t>
            </w:r>
          </w:p>
        </w:tc>
        <w:tc>
          <w:tcPr>
            <w:tcW w:w="487" w:type="dxa"/>
            <w:tcBorders>
              <w:top w:val="nil"/>
              <w:left w:val="nil"/>
              <w:bottom w:val="single" w:sz="4" w:space="0" w:color="auto"/>
              <w:right w:val="single" w:sz="4" w:space="0" w:color="auto"/>
            </w:tcBorders>
            <w:shd w:val="clear" w:color="auto" w:fill="auto"/>
            <w:noWrap/>
            <w:vAlign w:val="center"/>
            <w:hideMark/>
          </w:tcPr>
          <w:p w14:paraId="7FDCFE1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C0DA72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2D17BE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98BEBE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7E57DE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A1B7B8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2B5ED2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FCC6CE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107AED7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000000" w:fill="FFFFFF"/>
            <w:noWrap/>
            <w:vAlign w:val="center"/>
            <w:hideMark/>
          </w:tcPr>
          <w:p w14:paraId="56F447A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746D49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r>
      <w:tr w:rsidR="00C11B7B" w:rsidRPr="00C11B7B" w14:paraId="1E54E2D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F28387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13</w:t>
            </w:r>
          </w:p>
        </w:tc>
        <w:tc>
          <w:tcPr>
            <w:tcW w:w="2931" w:type="dxa"/>
            <w:tcBorders>
              <w:top w:val="nil"/>
              <w:left w:val="nil"/>
              <w:bottom w:val="single" w:sz="4" w:space="0" w:color="auto"/>
              <w:right w:val="single" w:sz="4" w:space="0" w:color="auto"/>
            </w:tcBorders>
            <w:shd w:val="clear" w:color="000000" w:fill="FFFFFF"/>
            <w:noWrap/>
            <w:vAlign w:val="center"/>
            <w:hideMark/>
          </w:tcPr>
          <w:p w14:paraId="750BCCC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军事理论</w:t>
            </w:r>
          </w:p>
        </w:tc>
        <w:tc>
          <w:tcPr>
            <w:tcW w:w="487" w:type="dxa"/>
            <w:tcBorders>
              <w:top w:val="nil"/>
              <w:left w:val="nil"/>
              <w:bottom w:val="single" w:sz="4" w:space="0" w:color="auto"/>
              <w:right w:val="single" w:sz="4" w:space="0" w:color="auto"/>
            </w:tcBorders>
            <w:shd w:val="clear" w:color="auto" w:fill="auto"/>
            <w:noWrap/>
            <w:vAlign w:val="center"/>
            <w:hideMark/>
          </w:tcPr>
          <w:p w14:paraId="60BCDA1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806B94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44FEE9B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258837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8B86DB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6558DC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B2DC22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000000" w:fill="FFFFFF"/>
            <w:noWrap/>
            <w:vAlign w:val="center"/>
            <w:hideMark/>
          </w:tcPr>
          <w:p w14:paraId="357EDD9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5F07A7E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3C0E55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A2A283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51634F78"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98F931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14</w:t>
            </w:r>
          </w:p>
        </w:tc>
        <w:tc>
          <w:tcPr>
            <w:tcW w:w="2931" w:type="dxa"/>
            <w:tcBorders>
              <w:top w:val="nil"/>
              <w:left w:val="nil"/>
              <w:bottom w:val="single" w:sz="4" w:space="0" w:color="auto"/>
              <w:right w:val="single" w:sz="4" w:space="0" w:color="auto"/>
            </w:tcBorders>
            <w:shd w:val="clear" w:color="000000" w:fill="FFFFFF"/>
            <w:noWrap/>
            <w:vAlign w:val="center"/>
            <w:hideMark/>
          </w:tcPr>
          <w:p w14:paraId="540BE28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体育-1/-2/-3/-4</w:t>
            </w:r>
          </w:p>
        </w:tc>
        <w:tc>
          <w:tcPr>
            <w:tcW w:w="487" w:type="dxa"/>
            <w:tcBorders>
              <w:top w:val="nil"/>
              <w:left w:val="nil"/>
              <w:bottom w:val="single" w:sz="4" w:space="0" w:color="auto"/>
              <w:right w:val="single" w:sz="4" w:space="0" w:color="auto"/>
            </w:tcBorders>
            <w:shd w:val="clear" w:color="auto" w:fill="auto"/>
            <w:noWrap/>
            <w:vAlign w:val="center"/>
            <w:hideMark/>
          </w:tcPr>
          <w:p w14:paraId="66FD4B5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E3F8E8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74C006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9B73E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5DA879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B8F995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EFBA73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674B547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5" w:type="dxa"/>
            <w:tcBorders>
              <w:top w:val="nil"/>
              <w:left w:val="nil"/>
              <w:bottom w:val="single" w:sz="4" w:space="0" w:color="auto"/>
              <w:right w:val="single" w:sz="4" w:space="0" w:color="auto"/>
            </w:tcBorders>
            <w:shd w:val="clear" w:color="000000" w:fill="FFFFFF"/>
            <w:noWrap/>
            <w:vAlign w:val="center"/>
            <w:hideMark/>
          </w:tcPr>
          <w:p w14:paraId="4FF4C88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CBEA93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396E23E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02DFF78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9EC9B8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15</w:t>
            </w:r>
          </w:p>
        </w:tc>
        <w:tc>
          <w:tcPr>
            <w:tcW w:w="2931" w:type="dxa"/>
            <w:tcBorders>
              <w:top w:val="nil"/>
              <w:left w:val="nil"/>
              <w:bottom w:val="single" w:sz="4" w:space="0" w:color="auto"/>
              <w:right w:val="single" w:sz="4" w:space="0" w:color="auto"/>
            </w:tcBorders>
            <w:shd w:val="clear" w:color="000000" w:fill="FFFFFF"/>
            <w:noWrap/>
            <w:vAlign w:val="center"/>
            <w:hideMark/>
          </w:tcPr>
          <w:p w14:paraId="3517DB0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心理健康教育</w:t>
            </w:r>
          </w:p>
        </w:tc>
        <w:tc>
          <w:tcPr>
            <w:tcW w:w="487" w:type="dxa"/>
            <w:tcBorders>
              <w:top w:val="nil"/>
              <w:left w:val="nil"/>
              <w:bottom w:val="single" w:sz="4" w:space="0" w:color="auto"/>
              <w:right w:val="single" w:sz="4" w:space="0" w:color="auto"/>
            </w:tcBorders>
            <w:shd w:val="clear" w:color="auto" w:fill="auto"/>
            <w:noWrap/>
            <w:vAlign w:val="center"/>
            <w:hideMark/>
          </w:tcPr>
          <w:p w14:paraId="6F3A192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2E3817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CEAE17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9D94CC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0635C5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EDB2F1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9AAF80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3EFACB0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364B061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735453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1AD5D4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1867329D"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5270F1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16</w:t>
            </w:r>
          </w:p>
        </w:tc>
        <w:tc>
          <w:tcPr>
            <w:tcW w:w="2931" w:type="dxa"/>
            <w:tcBorders>
              <w:top w:val="nil"/>
              <w:left w:val="nil"/>
              <w:bottom w:val="single" w:sz="4" w:space="0" w:color="auto"/>
              <w:right w:val="single" w:sz="4" w:space="0" w:color="auto"/>
            </w:tcBorders>
            <w:shd w:val="clear" w:color="auto" w:fill="auto"/>
            <w:vAlign w:val="center"/>
            <w:hideMark/>
          </w:tcPr>
          <w:p w14:paraId="267ACF8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职业素养提升与就业指导</w:t>
            </w:r>
          </w:p>
        </w:tc>
        <w:tc>
          <w:tcPr>
            <w:tcW w:w="487" w:type="dxa"/>
            <w:tcBorders>
              <w:top w:val="nil"/>
              <w:left w:val="nil"/>
              <w:bottom w:val="single" w:sz="4" w:space="0" w:color="auto"/>
              <w:right w:val="single" w:sz="4" w:space="0" w:color="auto"/>
            </w:tcBorders>
            <w:shd w:val="clear" w:color="auto" w:fill="auto"/>
            <w:noWrap/>
            <w:vAlign w:val="center"/>
            <w:hideMark/>
          </w:tcPr>
          <w:p w14:paraId="50786DA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71339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795503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633193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15AEE2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870321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33DFB2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7BD9424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58CFF3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CBEAE9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7A3D2F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5D2A7EC7"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A0D76F1"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17</w:t>
            </w:r>
          </w:p>
        </w:tc>
        <w:tc>
          <w:tcPr>
            <w:tcW w:w="2931" w:type="dxa"/>
            <w:tcBorders>
              <w:top w:val="nil"/>
              <w:left w:val="nil"/>
              <w:bottom w:val="single" w:sz="4" w:space="0" w:color="auto"/>
              <w:right w:val="single" w:sz="4" w:space="0" w:color="auto"/>
            </w:tcBorders>
            <w:shd w:val="clear" w:color="000000" w:fill="FFFFFF"/>
            <w:noWrap/>
            <w:vAlign w:val="center"/>
            <w:hideMark/>
          </w:tcPr>
          <w:p w14:paraId="0198E77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创业培养与就业指导</w:t>
            </w:r>
          </w:p>
        </w:tc>
        <w:tc>
          <w:tcPr>
            <w:tcW w:w="487" w:type="dxa"/>
            <w:tcBorders>
              <w:top w:val="nil"/>
              <w:left w:val="nil"/>
              <w:bottom w:val="single" w:sz="4" w:space="0" w:color="auto"/>
              <w:right w:val="single" w:sz="4" w:space="0" w:color="auto"/>
            </w:tcBorders>
            <w:shd w:val="clear" w:color="auto" w:fill="auto"/>
            <w:noWrap/>
            <w:vAlign w:val="center"/>
            <w:hideMark/>
          </w:tcPr>
          <w:p w14:paraId="61F3EFD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6449C0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12312E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9984D7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2E1386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53CD32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697C766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66D7FA7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06B1141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25C237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33C9BB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08B7E8E5"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24E865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18</w:t>
            </w:r>
          </w:p>
        </w:tc>
        <w:tc>
          <w:tcPr>
            <w:tcW w:w="2931" w:type="dxa"/>
            <w:tcBorders>
              <w:top w:val="nil"/>
              <w:left w:val="nil"/>
              <w:bottom w:val="single" w:sz="4" w:space="0" w:color="auto"/>
              <w:right w:val="single" w:sz="4" w:space="0" w:color="auto"/>
            </w:tcBorders>
            <w:shd w:val="clear" w:color="000000" w:fill="FFFFFF"/>
            <w:noWrap/>
            <w:vAlign w:val="center"/>
            <w:hideMark/>
          </w:tcPr>
          <w:p w14:paraId="5985711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就业指导实践</w:t>
            </w:r>
          </w:p>
        </w:tc>
        <w:tc>
          <w:tcPr>
            <w:tcW w:w="487" w:type="dxa"/>
            <w:tcBorders>
              <w:top w:val="nil"/>
              <w:left w:val="nil"/>
              <w:bottom w:val="single" w:sz="4" w:space="0" w:color="auto"/>
              <w:right w:val="single" w:sz="4" w:space="0" w:color="auto"/>
            </w:tcBorders>
            <w:shd w:val="clear" w:color="auto" w:fill="auto"/>
            <w:noWrap/>
            <w:vAlign w:val="center"/>
            <w:hideMark/>
          </w:tcPr>
          <w:p w14:paraId="6F50F20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F629D0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52E503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CC8E6F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2514B0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3B909E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CBE27E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060DB7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573A7AD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9877D5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5DE080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63A1BDF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26E53F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19</w:t>
            </w:r>
          </w:p>
        </w:tc>
        <w:tc>
          <w:tcPr>
            <w:tcW w:w="2931" w:type="dxa"/>
            <w:tcBorders>
              <w:top w:val="nil"/>
              <w:left w:val="nil"/>
              <w:bottom w:val="single" w:sz="4" w:space="0" w:color="auto"/>
              <w:right w:val="single" w:sz="4" w:space="0" w:color="auto"/>
            </w:tcBorders>
            <w:shd w:val="clear" w:color="000000" w:fill="FFFFFF"/>
            <w:noWrap/>
            <w:vAlign w:val="center"/>
            <w:hideMark/>
          </w:tcPr>
          <w:p w14:paraId="2D96E140"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化工劳动教育</w:t>
            </w:r>
          </w:p>
        </w:tc>
        <w:tc>
          <w:tcPr>
            <w:tcW w:w="487" w:type="dxa"/>
            <w:tcBorders>
              <w:top w:val="nil"/>
              <w:left w:val="nil"/>
              <w:bottom w:val="single" w:sz="4" w:space="0" w:color="auto"/>
              <w:right w:val="single" w:sz="4" w:space="0" w:color="auto"/>
            </w:tcBorders>
            <w:shd w:val="clear" w:color="auto" w:fill="auto"/>
            <w:noWrap/>
            <w:vAlign w:val="center"/>
            <w:hideMark/>
          </w:tcPr>
          <w:p w14:paraId="104C1D8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315B69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30B4E1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3BFDD3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29743E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015D8F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131CEA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5ED1C2B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3027F5D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80E3F2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25986D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35CEA16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F01FD1B"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20</w:t>
            </w:r>
          </w:p>
        </w:tc>
        <w:tc>
          <w:tcPr>
            <w:tcW w:w="2931" w:type="dxa"/>
            <w:tcBorders>
              <w:top w:val="nil"/>
              <w:left w:val="nil"/>
              <w:bottom w:val="single" w:sz="4" w:space="0" w:color="auto"/>
              <w:right w:val="single" w:sz="4" w:space="0" w:color="auto"/>
            </w:tcBorders>
            <w:shd w:val="clear" w:color="000000" w:fill="FFFFFF"/>
            <w:noWrap/>
            <w:vAlign w:val="center"/>
            <w:hideMark/>
          </w:tcPr>
          <w:p w14:paraId="1A57D41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高等数学F-1/F-2</w:t>
            </w:r>
          </w:p>
        </w:tc>
        <w:tc>
          <w:tcPr>
            <w:tcW w:w="487" w:type="dxa"/>
            <w:tcBorders>
              <w:top w:val="nil"/>
              <w:left w:val="nil"/>
              <w:bottom w:val="single" w:sz="4" w:space="0" w:color="auto"/>
              <w:right w:val="single" w:sz="4" w:space="0" w:color="auto"/>
            </w:tcBorders>
            <w:shd w:val="clear" w:color="auto" w:fill="auto"/>
            <w:noWrap/>
            <w:vAlign w:val="center"/>
            <w:hideMark/>
          </w:tcPr>
          <w:p w14:paraId="36715E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36448D3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EEAD3A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1C6382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C6540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375E1B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6C61AA8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9D911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178CEE5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4A160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E0375E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19382820"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31252F1"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21</w:t>
            </w:r>
          </w:p>
        </w:tc>
        <w:tc>
          <w:tcPr>
            <w:tcW w:w="2931" w:type="dxa"/>
            <w:tcBorders>
              <w:top w:val="nil"/>
              <w:left w:val="nil"/>
              <w:bottom w:val="single" w:sz="4" w:space="0" w:color="auto"/>
              <w:right w:val="single" w:sz="4" w:space="0" w:color="auto"/>
            </w:tcBorders>
            <w:shd w:val="clear" w:color="000000" w:fill="FFFFFF"/>
            <w:noWrap/>
            <w:vAlign w:val="center"/>
            <w:hideMark/>
          </w:tcPr>
          <w:p w14:paraId="0104CAA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线性代数B</w:t>
            </w:r>
          </w:p>
        </w:tc>
        <w:tc>
          <w:tcPr>
            <w:tcW w:w="487" w:type="dxa"/>
            <w:tcBorders>
              <w:top w:val="nil"/>
              <w:left w:val="nil"/>
              <w:bottom w:val="single" w:sz="4" w:space="0" w:color="auto"/>
              <w:right w:val="single" w:sz="4" w:space="0" w:color="auto"/>
            </w:tcBorders>
            <w:shd w:val="clear" w:color="auto" w:fill="auto"/>
            <w:noWrap/>
            <w:vAlign w:val="center"/>
            <w:hideMark/>
          </w:tcPr>
          <w:p w14:paraId="2FE05AF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4D0E82D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40BE073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526FB3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37FE54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C8B205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064A41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FF8C5C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25C8239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A09DF2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37C199D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4ED37A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A6804A1"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22</w:t>
            </w:r>
          </w:p>
        </w:tc>
        <w:tc>
          <w:tcPr>
            <w:tcW w:w="2931" w:type="dxa"/>
            <w:tcBorders>
              <w:top w:val="nil"/>
              <w:left w:val="nil"/>
              <w:bottom w:val="single" w:sz="4" w:space="0" w:color="auto"/>
              <w:right w:val="single" w:sz="4" w:space="0" w:color="auto"/>
            </w:tcBorders>
            <w:shd w:val="clear" w:color="000000" w:fill="FFFFFF"/>
            <w:noWrap/>
            <w:vAlign w:val="center"/>
            <w:hideMark/>
          </w:tcPr>
          <w:p w14:paraId="2386666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概率与统计B</w:t>
            </w:r>
          </w:p>
        </w:tc>
        <w:tc>
          <w:tcPr>
            <w:tcW w:w="487" w:type="dxa"/>
            <w:tcBorders>
              <w:top w:val="nil"/>
              <w:left w:val="nil"/>
              <w:bottom w:val="single" w:sz="4" w:space="0" w:color="auto"/>
              <w:right w:val="single" w:sz="4" w:space="0" w:color="auto"/>
            </w:tcBorders>
            <w:shd w:val="clear" w:color="auto" w:fill="auto"/>
            <w:noWrap/>
            <w:vAlign w:val="center"/>
            <w:hideMark/>
          </w:tcPr>
          <w:p w14:paraId="7612ABE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4559586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FA1CDD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D61E00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EDC7E9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BF0CE4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02663D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BD0239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2AF2297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72D19A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83D5B8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41E88B7"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B7D44A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23</w:t>
            </w:r>
          </w:p>
        </w:tc>
        <w:tc>
          <w:tcPr>
            <w:tcW w:w="2931" w:type="dxa"/>
            <w:tcBorders>
              <w:top w:val="nil"/>
              <w:left w:val="nil"/>
              <w:bottom w:val="single" w:sz="4" w:space="0" w:color="auto"/>
              <w:right w:val="single" w:sz="4" w:space="0" w:color="auto"/>
            </w:tcBorders>
            <w:shd w:val="clear" w:color="000000" w:fill="FFFFFF"/>
            <w:noWrap/>
            <w:vAlign w:val="center"/>
            <w:hideMark/>
          </w:tcPr>
          <w:p w14:paraId="5FBEC67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大学物理C-1/C-2</w:t>
            </w:r>
          </w:p>
        </w:tc>
        <w:tc>
          <w:tcPr>
            <w:tcW w:w="487" w:type="dxa"/>
            <w:tcBorders>
              <w:top w:val="nil"/>
              <w:left w:val="nil"/>
              <w:bottom w:val="single" w:sz="4" w:space="0" w:color="auto"/>
              <w:right w:val="single" w:sz="4" w:space="0" w:color="auto"/>
            </w:tcBorders>
            <w:shd w:val="clear" w:color="auto" w:fill="auto"/>
            <w:noWrap/>
            <w:vAlign w:val="center"/>
            <w:hideMark/>
          </w:tcPr>
          <w:p w14:paraId="34D0348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H </w:t>
            </w:r>
          </w:p>
        </w:tc>
        <w:tc>
          <w:tcPr>
            <w:tcW w:w="567" w:type="dxa"/>
            <w:tcBorders>
              <w:top w:val="nil"/>
              <w:left w:val="nil"/>
              <w:bottom w:val="single" w:sz="4" w:space="0" w:color="auto"/>
              <w:right w:val="single" w:sz="4" w:space="0" w:color="auto"/>
            </w:tcBorders>
            <w:shd w:val="clear" w:color="auto" w:fill="auto"/>
            <w:noWrap/>
            <w:vAlign w:val="center"/>
            <w:hideMark/>
          </w:tcPr>
          <w:p w14:paraId="327CA19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251248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DF3521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AA130B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4D6E00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25E51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766A25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376F5C2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62ED52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DB5021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2B56E22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26FDC8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24</w:t>
            </w:r>
          </w:p>
        </w:tc>
        <w:tc>
          <w:tcPr>
            <w:tcW w:w="2931" w:type="dxa"/>
            <w:tcBorders>
              <w:top w:val="nil"/>
              <w:left w:val="nil"/>
              <w:bottom w:val="single" w:sz="4" w:space="0" w:color="auto"/>
              <w:right w:val="single" w:sz="4" w:space="0" w:color="auto"/>
            </w:tcBorders>
            <w:shd w:val="clear" w:color="000000" w:fill="FFFFFF"/>
            <w:noWrap/>
            <w:vAlign w:val="center"/>
            <w:hideMark/>
          </w:tcPr>
          <w:p w14:paraId="286CE1A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大学物理实验</w:t>
            </w:r>
          </w:p>
        </w:tc>
        <w:tc>
          <w:tcPr>
            <w:tcW w:w="487" w:type="dxa"/>
            <w:tcBorders>
              <w:top w:val="nil"/>
              <w:left w:val="nil"/>
              <w:bottom w:val="single" w:sz="4" w:space="0" w:color="auto"/>
              <w:right w:val="single" w:sz="4" w:space="0" w:color="auto"/>
            </w:tcBorders>
            <w:shd w:val="clear" w:color="auto" w:fill="auto"/>
            <w:noWrap/>
            <w:vAlign w:val="center"/>
            <w:hideMark/>
          </w:tcPr>
          <w:p w14:paraId="741A2BC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B0F004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98BB06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EFAB00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7241377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4AF8DDF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868269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E9C80B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35029F8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0AE0C7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702089E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DC922AE"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F2F6CA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25</w:t>
            </w:r>
          </w:p>
        </w:tc>
        <w:tc>
          <w:tcPr>
            <w:tcW w:w="2931" w:type="dxa"/>
            <w:tcBorders>
              <w:top w:val="nil"/>
              <w:left w:val="nil"/>
              <w:bottom w:val="single" w:sz="4" w:space="0" w:color="auto"/>
              <w:right w:val="single" w:sz="4" w:space="0" w:color="auto"/>
            </w:tcBorders>
            <w:shd w:val="clear" w:color="000000" w:fill="FFFFFF"/>
            <w:noWrap/>
            <w:vAlign w:val="center"/>
            <w:hideMark/>
          </w:tcPr>
          <w:p w14:paraId="19682520"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proofErr w:type="gramStart"/>
            <w:r w:rsidRPr="00C11B7B">
              <w:rPr>
                <w:rFonts w:ascii="宋体" w:eastAsia="宋体" w:hAnsi="宋体" w:cs="宋体" w:hint="eastAsia"/>
                <w:snapToGrid/>
                <w:color w:val="auto"/>
                <w:sz w:val="22"/>
                <w:szCs w:val="22"/>
              </w:rPr>
              <w:t>无机与</w:t>
            </w:r>
            <w:proofErr w:type="gramEnd"/>
            <w:r w:rsidRPr="00C11B7B">
              <w:rPr>
                <w:rFonts w:ascii="宋体" w:eastAsia="宋体" w:hAnsi="宋体" w:cs="宋体" w:hint="eastAsia"/>
                <w:snapToGrid/>
                <w:color w:val="auto"/>
                <w:sz w:val="22"/>
                <w:szCs w:val="22"/>
              </w:rPr>
              <w:t>分析化学</w:t>
            </w:r>
          </w:p>
        </w:tc>
        <w:tc>
          <w:tcPr>
            <w:tcW w:w="487" w:type="dxa"/>
            <w:tcBorders>
              <w:top w:val="nil"/>
              <w:left w:val="nil"/>
              <w:bottom w:val="single" w:sz="4" w:space="0" w:color="auto"/>
              <w:right w:val="single" w:sz="4" w:space="0" w:color="auto"/>
            </w:tcBorders>
            <w:shd w:val="clear" w:color="auto" w:fill="auto"/>
            <w:noWrap/>
            <w:vAlign w:val="center"/>
            <w:hideMark/>
          </w:tcPr>
          <w:p w14:paraId="4B650A0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7E3E7A5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3DE9617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D4CA25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3FFCBF7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E4A2C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E9DA0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020744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581A8DB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DBC1E0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4D86C8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8CEEC80"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84455A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26</w:t>
            </w:r>
          </w:p>
        </w:tc>
        <w:tc>
          <w:tcPr>
            <w:tcW w:w="2931" w:type="dxa"/>
            <w:tcBorders>
              <w:top w:val="nil"/>
              <w:left w:val="nil"/>
              <w:bottom w:val="single" w:sz="4" w:space="0" w:color="auto"/>
              <w:right w:val="single" w:sz="4" w:space="0" w:color="auto"/>
            </w:tcBorders>
            <w:shd w:val="clear" w:color="000000" w:fill="FFFFFF"/>
            <w:noWrap/>
            <w:vAlign w:val="center"/>
            <w:hideMark/>
          </w:tcPr>
          <w:p w14:paraId="6097165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proofErr w:type="gramStart"/>
            <w:r w:rsidRPr="00C11B7B">
              <w:rPr>
                <w:rFonts w:ascii="宋体" w:eastAsia="宋体" w:hAnsi="宋体" w:cs="宋体" w:hint="eastAsia"/>
                <w:snapToGrid/>
                <w:color w:val="auto"/>
                <w:sz w:val="22"/>
                <w:szCs w:val="22"/>
              </w:rPr>
              <w:t>无机与</w:t>
            </w:r>
            <w:proofErr w:type="gramEnd"/>
            <w:r w:rsidRPr="00C11B7B">
              <w:rPr>
                <w:rFonts w:ascii="宋体" w:eastAsia="宋体" w:hAnsi="宋体" w:cs="宋体" w:hint="eastAsia"/>
                <w:snapToGrid/>
                <w:color w:val="auto"/>
                <w:sz w:val="22"/>
                <w:szCs w:val="22"/>
              </w:rPr>
              <w:t>分析化学实验</w:t>
            </w:r>
          </w:p>
        </w:tc>
        <w:tc>
          <w:tcPr>
            <w:tcW w:w="487" w:type="dxa"/>
            <w:tcBorders>
              <w:top w:val="nil"/>
              <w:left w:val="nil"/>
              <w:bottom w:val="single" w:sz="4" w:space="0" w:color="auto"/>
              <w:right w:val="single" w:sz="4" w:space="0" w:color="auto"/>
            </w:tcBorders>
            <w:shd w:val="clear" w:color="auto" w:fill="auto"/>
            <w:noWrap/>
            <w:vAlign w:val="center"/>
            <w:hideMark/>
          </w:tcPr>
          <w:p w14:paraId="1F40578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269B22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BE538A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3BBED8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2B94837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7B83B5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6C6CC7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39E78A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187517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F4D484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2DAA3E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EFBB67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553AF9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27</w:t>
            </w:r>
          </w:p>
        </w:tc>
        <w:tc>
          <w:tcPr>
            <w:tcW w:w="2931" w:type="dxa"/>
            <w:tcBorders>
              <w:top w:val="nil"/>
              <w:left w:val="nil"/>
              <w:bottom w:val="single" w:sz="4" w:space="0" w:color="auto"/>
              <w:right w:val="single" w:sz="4" w:space="0" w:color="auto"/>
            </w:tcBorders>
            <w:shd w:val="clear" w:color="000000" w:fill="FFFFFF"/>
            <w:noWrap/>
            <w:vAlign w:val="center"/>
            <w:hideMark/>
          </w:tcPr>
          <w:p w14:paraId="1683D31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有机化学B</w:t>
            </w:r>
          </w:p>
        </w:tc>
        <w:tc>
          <w:tcPr>
            <w:tcW w:w="487" w:type="dxa"/>
            <w:tcBorders>
              <w:top w:val="nil"/>
              <w:left w:val="nil"/>
              <w:bottom w:val="single" w:sz="4" w:space="0" w:color="auto"/>
              <w:right w:val="single" w:sz="4" w:space="0" w:color="auto"/>
            </w:tcBorders>
            <w:shd w:val="clear" w:color="auto" w:fill="auto"/>
            <w:noWrap/>
            <w:vAlign w:val="center"/>
            <w:hideMark/>
          </w:tcPr>
          <w:p w14:paraId="5A465C7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585641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000D918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394387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0846F9F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5F0137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628299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DD0E39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1B71DB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8FC193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A5F8EF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738717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9934021"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28</w:t>
            </w:r>
          </w:p>
        </w:tc>
        <w:tc>
          <w:tcPr>
            <w:tcW w:w="2931" w:type="dxa"/>
            <w:tcBorders>
              <w:top w:val="nil"/>
              <w:left w:val="nil"/>
              <w:bottom w:val="single" w:sz="4" w:space="0" w:color="auto"/>
              <w:right w:val="single" w:sz="4" w:space="0" w:color="auto"/>
            </w:tcBorders>
            <w:shd w:val="clear" w:color="000000" w:fill="FFFFFF"/>
            <w:noWrap/>
            <w:vAlign w:val="center"/>
            <w:hideMark/>
          </w:tcPr>
          <w:p w14:paraId="5110107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有机化学实验B</w:t>
            </w:r>
          </w:p>
        </w:tc>
        <w:tc>
          <w:tcPr>
            <w:tcW w:w="487" w:type="dxa"/>
            <w:tcBorders>
              <w:top w:val="nil"/>
              <w:left w:val="nil"/>
              <w:bottom w:val="single" w:sz="4" w:space="0" w:color="auto"/>
              <w:right w:val="single" w:sz="4" w:space="0" w:color="auto"/>
            </w:tcBorders>
            <w:shd w:val="clear" w:color="auto" w:fill="auto"/>
            <w:noWrap/>
            <w:vAlign w:val="center"/>
            <w:hideMark/>
          </w:tcPr>
          <w:p w14:paraId="7054CDA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062FF8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0F2836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2A74B8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070944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099F30E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B23B56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3F3260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0207C7A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F83CA2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7DEE3A1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05A2E3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B665AC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29</w:t>
            </w:r>
          </w:p>
        </w:tc>
        <w:tc>
          <w:tcPr>
            <w:tcW w:w="2931" w:type="dxa"/>
            <w:tcBorders>
              <w:top w:val="nil"/>
              <w:left w:val="nil"/>
              <w:bottom w:val="single" w:sz="4" w:space="0" w:color="auto"/>
              <w:right w:val="single" w:sz="4" w:space="0" w:color="auto"/>
            </w:tcBorders>
            <w:shd w:val="clear" w:color="000000" w:fill="FFFFFF"/>
            <w:noWrap/>
            <w:vAlign w:val="center"/>
            <w:hideMark/>
          </w:tcPr>
          <w:p w14:paraId="70B4FE4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人工智能导论</w:t>
            </w:r>
          </w:p>
        </w:tc>
        <w:tc>
          <w:tcPr>
            <w:tcW w:w="487" w:type="dxa"/>
            <w:tcBorders>
              <w:top w:val="nil"/>
              <w:left w:val="nil"/>
              <w:bottom w:val="single" w:sz="4" w:space="0" w:color="auto"/>
              <w:right w:val="single" w:sz="4" w:space="0" w:color="auto"/>
            </w:tcBorders>
            <w:shd w:val="clear" w:color="auto" w:fill="auto"/>
            <w:noWrap/>
            <w:vAlign w:val="center"/>
            <w:hideMark/>
          </w:tcPr>
          <w:p w14:paraId="6A8C95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E4D85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6F06CEC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3383F6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FE51D6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3A68B5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73C00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3E10AA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B61BBB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F6B7D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9CD9F0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r>
      <w:tr w:rsidR="00C11B7B" w:rsidRPr="00C11B7B" w14:paraId="6D22AE2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EAB3AE2"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30</w:t>
            </w:r>
          </w:p>
        </w:tc>
        <w:tc>
          <w:tcPr>
            <w:tcW w:w="2931" w:type="dxa"/>
            <w:tcBorders>
              <w:top w:val="nil"/>
              <w:left w:val="nil"/>
              <w:bottom w:val="single" w:sz="4" w:space="0" w:color="auto"/>
              <w:right w:val="single" w:sz="4" w:space="0" w:color="auto"/>
            </w:tcBorders>
            <w:shd w:val="clear" w:color="000000" w:fill="FFFFFF"/>
            <w:noWrap/>
            <w:vAlign w:val="center"/>
            <w:hideMark/>
          </w:tcPr>
          <w:p w14:paraId="69FEE09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材料之美</w:t>
            </w:r>
          </w:p>
        </w:tc>
        <w:tc>
          <w:tcPr>
            <w:tcW w:w="487" w:type="dxa"/>
            <w:tcBorders>
              <w:top w:val="nil"/>
              <w:left w:val="nil"/>
              <w:bottom w:val="single" w:sz="4" w:space="0" w:color="auto"/>
              <w:right w:val="single" w:sz="4" w:space="0" w:color="auto"/>
            </w:tcBorders>
            <w:shd w:val="clear" w:color="auto" w:fill="auto"/>
            <w:noWrap/>
            <w:vAlign w:val="center"/>
            <w:hideMark/>
          </w:tcPr>
          <w:p w14:paraId="71FA0D2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0D7F3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795129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CF814C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4413C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5C48FA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0C6F35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7B7176D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AE8FF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678E8E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62FF09A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4F11D1D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680D202"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31</w:t>
            </w:r>
          </w:p>
        </w:tc>
        <w:tc>
          <w:tcPr>
            <w:tcW w:w="2931" w:type="dxa"/>
            <w:tcBorders>
              <w:top w:val="nil"/>
              <w:left w:val="nil"/>
              <w:bottom w:val="single" w:sz="4" w:space="0" w:color="auto"/>
              <w:right w:val="single" w:sz="4" w:space="0" w:color="auto"/>
            </w:tcBorders>
            <w:shd w:val="clear" w:color="000000" w:fill="FFFFFF"/>
            <w:noWrap/>
            <w:vAlign w:val="center"/>
            <w:hideMark/>
          </w:tcPr>
          <w:p w14:paraId="770572A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走进化工</w:t>
            </w:r>
          </w:p>
        </w:tc>
        <w:tc>
          <w:tcPr>
            <w:tcW w:w="487" w:type="dxa"/>
            <w:tcBorders>
              <w:top w:val="nil"/>
              <w:left w:val="nil"/>
              <w:bottom w:val="single" w:sz="4" w:space="0" w:color="auto"/>
              <w:right w:val="single" w:sz="4" w:space="0" w:color="auto"/>
            </w:tcBorders>
            <w:shd w:val="clear" w:color="auto" w:fill="auto"/>
            <w:noWrap/>
            <w:vAlign w:val="center"/>
            <w:hideMark/>
          </w:tcPr>
          <w:p w14:paraId="270CB8B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E1790D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91B3B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4D3EE3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165990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1AC897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32297F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312C8A4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14C11AA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4F27A1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3E5B492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50F4B269"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9AC87F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lastRenderedPageBreak/>
              <w:t>32</w:t>
            </w:r>
          </w:p>
        </w:tc>
        <w:tc>
          <w:tcPr>
            <w:tcW w:w="2931" w:type="dxa"/>
            <w:tcBorders>
              <w:top w:val="nil"/>
              <w:left w:val="nil"/>
              <w:bottom w:val="single" w:sz="4" w:space="0" w:color="auto"/>
              <w:right w:val="single" w:sz="4" w:space="0" w:color="auto"/>
            </w:tcBorders>
            <w:shd w:val="clear" w:color="000000" w:fill="FFFFFF"/>
            <w:noWrap/>
            <w:vAlign w:val="center"/>
            <w:hideMark/>
          </w:tcPr>
          <w:p w14:paraId="6AE9CF0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Python语言程序设计</w:t>
            </w:r>
          </w:p>
        </w:tc>
        <w:tc>
          <w:tcPr>
            <w:tcW w:w="487" w:type="dxa"/>
            <w:tcBorders>
              <w:top w:val="nil"/>
              <w:left w:val="nil"/>
              <w:bottom w:val="single" w:sz="4" w:space="0" w:color="auto"/>
              <w:right w:val="single" w:sz="4" w:space="0" w:color="auto"/>
            </w:tcBorders>
            <w:shd w:val="clear" w:color="auto" w:fill="auto"/>
            <w:noWrap/>
            <w:vAlign w:val="center"/>
            <w:hideMark/>
          </w:tcPr>
          <w:p w14:paraId="26B8ECF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F6829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9FECFE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F7B710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DAB900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39C133C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3EB83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D2C1FA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0C6E46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935B0C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2BCC200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1394A9A8"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66D3D2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33</w:t>
            </w:r>
          </w:p>
        </w:tc>
        <w:tc>
          <w:tcPr>
            <w:tcW w:w="2931" w:type="dxa"/>
            <w:tcBorders>
              <w:top w:val="nil"/>
              <w:left w:val="nil"/>
              <w:bottom w:val="single" w:sz="4" w:space="0" w:color="auto"/>
              <w:right w:val="single" w:sz="4" w:space="0" w:color="auto"/>
            </w:tcBorders>
            <w:shd w:val="clear" w:color="000000" w:fill="FFFFFF"/>
            <w:noWrap/>
            <w:vAlign w:val="center"/>
            <w:hideMark/>
          </w:tcPr>
          <w:p w14:paraId="37CF3D2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工程制图D</w:t>
            </w:r>
          </w:p>
        </w:tc>
        <w:tc>
          <w:tcPr>
            <w:tcW w:w="487" w:type="dxa"/>
            <w:tcBorders>
              <w:top w:val="nil"/>
              <w:left w:val="nil"/>
              <w:bottom w:val="single" w:sz="4" w:space="0" w:color="auto"/>
              <w:right w:val="single" w:sz="4" w:space="0" w:color="auto"/>
            </w:tcBorders>
            <w:shd w:val="clear" w:color="auto" w:fill="auto"/>
            <w:noWrap/>
            <w:vAlign w:val="center"/>
            <w:hideMark/>
          </w:tcPr>
          <w:p w14:paraId="24691DE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6FAC73D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45E3F76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559752E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95561D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4B97EFE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EDAD5C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C48B00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1B95C9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C6E34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AEF261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EDAD65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93D441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34</w:t>
            </w:r>
          </w:p>
        </w:tc>
        <w:tc>
          <w:tcPr>
            <w:tcW w:w="2931" w:type="dxa"/>
            <w:tcBorders>
              <w:top w:val="nil"/>
              <w:left w:val="nil"/>
              <w:bottom w:val="single" w:sz="4" w:space="0" w:color="auto"/>
              <w:right w:val="single" w:sz="4" w:space="0" w:color="auto"/>
            </w:tcBorders>
            <w:shd w:val="clear" w:color="000000" w:fill="FFFFFF"/>
            <w:noWrap/>
            <w:vAlign w:val="center"/>
            <w:hideMark/>
          </w:tcPr>
          <w:p w14:paraId="4E69C05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电工电子学D</w:t>
            </w:r>
          </w:p>
        </w:tc>
        <w:tc>
          <w:tcPr>
            <w:tcW w:w="487" w:type="dxa"/>
            <w:tcBorders>
              <w:top w:val="nil"/>
              <w:left w:val="nil"/>
              <w:bottom w:val="single" w:sz="4" w:space="0" w:color="auto"/>
              <w:right w:val="single" w:sz="4" w:space="0" w:color="auto"/>
            </w:tcBorders>
            <w:shd w:val="clear" w:color="auto" w:fill="auto"/>
            <w:noWrap/>
            <w:vAlign w:val="center"/>
            <w:hideMark/>
          </w:tcPr>
          <w:p w14:paraId="4A053E0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4629334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35A15FD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AE5CF2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D482F0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4540298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9861D0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914481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5A1F980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9189C1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1029CE4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EFED6B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C5E17C2"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35</w:t>
            </w:r>
          </w:p>
        </w:tc>
        <w:tc>
          <w:tcPr>
            <w:tcW w:w="2931" w:type="dxa"/>
            <w:tcBorders>
              <w:top w:val="nil"/>
              <w:left w:val="nil"/>
              <w:bottom w:val="single" w:sz="4" w:space="0" w:color="auto"/>
              <w:right w:val="single" w:sz="4" w:space="0" w:color="auto"/>
            </w:tcBorders>
            <w:shd w:val="clear" w:color="000000" w:fill="FFFFFF"/>
            <w:noWrap/>
            <w:vAlign w:val="center"/>
            <w:hideMark/>
          </w:tcPr>
          <w:p w14:paraId="60C237E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化工仪表及自动化</w:t>
            </w:r>
          </w:p>
        </w:tc>
        <w:tc>
          <w:tcPr>
            <w:tcW w:w="487" w:type="dxa"/>
            <w:tcBorders>
              <w:top w:val="nil"/>
              <w:left w:val="nil"/>
              <w:bottom w:val="single" w:sz="4" w:space="0" w:color="auto"/>
              <w:right w:val="single" w:sz="4" w:space="0" w:color="auto"/>
            </w:tcBorders>
            <w:shd w:val="clear" w:color="auto" w:fill="auto"/>
            <w:noWrap/>
            <w:vAlign w:val="center"/>
            <w:hideMark/>
          </w:tcPr>
          <w:p w14:paraId="15E69A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ACB22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6E0A5E6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1ED4D0D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55BA05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07230F3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670B49C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71A5C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09508CA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23111B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F80E5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841E1C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17F908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36</w:t>
            </w:r>
          </w:p>
        </w:tc>
        <w:tc>
          <w:tcPr>
            <w:tcW w:w="2931" w:type="dxa"/>
            <w:tcBorders>
              <w:top w:val="nil"/>
              <w:left w:val="nil"/>
              <w:bottom w:val="single" w:sz="4" w:space="0" w:color="auto"/>
              <w:right w:val="single" w:sz="4" w:space="0" w:color="auto"/>
            </w:tcBorders>
            <w:shd w:val="clear" w:color="000000" w:fill="FFFFFF"/>
            <w:noWrap/>
            <w:vAlign w:val="center"/>
            <w:hideMark/>
          </w:tcPr>
          <w:p w14:paraId="55D9776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化工环保安全与工程伦理（A）</w:t>
            </w:r>
          </w:p>
        </w:tc>
        <w:tc>
          <w:tcPr>
            <w:tcW w:w="487" w:type="dxa"/>
            <w:tcBorders>
              <w:top w:val="nil"/>
              <w:left w:val="nil"/>
              <w:bottom w:val="single" w:sz="4" w:space="0" w:color="auto"/>
              <w:right w:val="single" w:sz="4" w:space="0" w:color="auto"/>
            </w:tcBorders>
            <w:shd w:val="clear" w:color="auto" w:fill="auto"/>
            <w:noWrap/>
            <w:vAlign w:val="center"/>
            <w:hideMark/>
          </w:tcPr>
          <w:p w14:paraId="12C729E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DA02BB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4B9AAF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61E0113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C00EB6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A54B83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1F2D284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26EC1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0E0B9EB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ED3D22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4F31100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74E3881"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2801A7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37</w:t>
            </w:r>
          </w:p>
        </w:tc>
        <w:tc>
          <w:tcPr>
            <w:tcW w:w="2931" w:type="dxa"/>
            <w:tcBorders>
              <w:top w:val="nil"/>
              <w:left w:val="nil"/>
              <w:bottom w:val="single" w:sz="4" w:space="0" w:color="auto"/>
              <w:right w:val="single" w:sz="4" w:space="0" w:color="auto"/>
            </w:tcBorders>
            <w:shd w:val="clear" w:color="000000" w:fill="FFFFFF"/>
            <w:noWrap/>
            <w:vAlign w:val="center"/>
            <w:hideMark/>
          </w:tcPr>
          <w:p w14:paraId="0784FCE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化工机械基础及化工设备</w:t>
            </w:r>
          </w:p>
        </w:tc>
        <w:tc>
          <w:tcPr>
            <w:tcW w:w="487" w:type="dxa"/>
            <w:tcBorders>
              <w:top w:val="nil"/>
              <w:left w:val="nil"/>
              <w:bottom w:val="single" w:sz="4" w:space="0" w:color="auto"/>
              <w:right w:val="single" w:sz="4" w:space="0" w:color="auto"/>
            </w:tcBorders>
            <w:shd w:val="clear" w:color="auto" w:fill="auto"/>
            <w:noWrap/>
            <w:vAlign w:val="center"/>
            <w:hideMark/>
          </w:tcPr>
          <w:p w14:paraId="13E745C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2A6C803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F7F40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6FCE6C3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D1A0BA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B3CDD9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90E4D0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4AE484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1D17CF4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578419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617A2E4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B0749F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EDA771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38</w:t>
            </w:r>
          </w:p>
        </w:tc>
        <w:tc>
          <w:tcPr>
            <w:tcW w:w="2931" w:type="dxa"/>
            <w:tcBorders>
              <w:top w:val="nil"/>
              <w:left w:val="nil"/>
              <w:bottom w:val="single" w:sz="4" w:space="0" w:color="auto"/>
              <w:right w:val="single" w:sz="4" w:space="0" w:color="auto"/>
            </w:tcBorders>
            <w:shd w:val="clear" w:color="auto" w:fill="auto"/>
            <w:vAlign w:val="center"/>
            <w:hideMark/>
          </w:tcPr>
          <w:p w14:paraId="1E1893F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习近平总书记关于科技创新的重要论述</w:t>
            </w:r>
          </w:p>
        </w:tc>
        <w:tc>
          <w:tcPr>
            <w:tcW w:w="487" w:type="dxa"/>
            <w:tcBorders>
              <w:top w:val="nil"/>
              <w:left w:val="nil"/>
              <w:bottom w:val="single" w:sz="4" w:space="0" w:color="auto"/>
              <w:right w:val="single" w:sz="4" w:space="0" w:color="auto"/>
            </w:tcBorders>
            <w:shd w:val="clear" w:color="auto" w:fill="auto"/>
            <w:vAlign w:val="center"/>
            <w:hideMark/>
          </w:tcPr>
          <w:p w14:paraId="2FF12B1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20F12A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74C8AA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E711D8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485FE7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37ECB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626425F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000000" w:fill="FFFFFF"/>
            <w:noWrap/>
            <w:vAlign w:val="center"/>
            <w:hideMark/>
          </w:tcPr>
          <w:p w14:paraId="3712319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5005C0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7C4583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12791AD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1EB3C812"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1ACD0A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39</w:t>
            </w:r>
          </w:p>
        </w:tc>
        <w:tc>
          <w:tcPr>
            <w:tcW w:w="2931" w:type="dxa"/>
            <w:tcBorders>
              <w:top w:val="nil"/>
              <w:left w:val="nil"/>
              <w:bottom w:val="single" w:sz="4" w:space="0" w:color="auto"/>
              <w:right w:val="single" w:sz="4" w:space="0" w:color="auto"/>
            </w:tcBorders>
            <w:shd w:val="clear" w:color="000000" w:fill="FFFFFF"/>
            <w:noWrap/>
            <w:vAlign w:val="center"/>
            <w:hideMark/>
          </w:tcPr>
          <w:p w14:paraId="0DCEA88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物理化学B</w:t>
            </w:r>
          </w:p>
        </w:tc>
        <w:tc>
          <w:tcPr>
            <w:tcW w:w="487" w:type="dxa"/>
            <w:tcBorders>
              <w:top w:val="nil"/>
              <w:left w:val="nil"/>
              <w:bottom w:val="single" w:sz="4" w:space="0" w:color="auto"/>
              <w:right w:val="single" w:sz="4" w:space="0" w:color="auto"/>
            </w:tcBorders>
            <w:shd w:val="clear" w:color="auto" w:fill="auto"/>
            <w:noWrap/>
            <w:vAlign w:val="center"/>
            <w:hideMark/>
          </w:tcPr>
          <w:p w14:paraId="4C23627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04851D8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01CAF45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20CE38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2381B32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1C2820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E02725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EE8ADB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5F5C73C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8D3A67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6AA6DE8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133DBB6"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20F2B02"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40</w:t>
            </w:r>
          </w:p>
        </w:tc>
        <w:tc>
          <w:tcPr>
            <w:tcW w:w="2931" w:type="dxa"/>
            <w:tcBorders>
              <w:top w:val="nil"/>
              <w:left w:val="nil"/>
              <w:bottom w:val="single" w:sz="4" w:space="0" w:color="auto"/>
              <w:right w:val="single" w:sz="4" w:space="0" w:color="auto"/>
            </w:tcBorders>
            <w:shd w:val="clear" w:color="000000" w:fill="FFFFFF"/>
            <w:noWrap/>
            <w:vAlign w:val="center"/>
            <w:hideMark/>
          </w:tcPr>
          <w:p w14:paraId="4AF1EF1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物理化学实验B</w:t>
            </w:r>
          </w:p>
        </w:tc>
        <w:tc>
          <w:tcPr>
            <w:tcW w:w="487" w:type="dxa"/>
            <w:tcBorders>
              <w:top w:val="nil"/>
              <w:left w:val="nil"/>
              <w:bottom w:val="single" w:sz="4" w:space="0" w:color="auto"/>
              <w:right w:val="single" w:sz="4" w:space="0" w:color="auto"/>
            </w:tcBorders>
            <w:shd w:val="clear" w:color="auto" w:fill="auto"/>
            <w:noWrap/>
            <w:vAlign w:val="center"/>
            <w:hideMark/>
          </w:tcPr>
          <w:p w14:paraId="3E6D95C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D17C00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632E59A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43253B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19C1F9C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1983BE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83E18D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14C55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787A49A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66860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6D3EE7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1AFA1CBF"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D8088E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41</w:t>
            </w:r>
          </w:p>
        </w:tc>
        <w:tc>
          <w:tcPr>
            <w:tcW w:w="2931" w:type="dxa"/>
            <w:tcBorders>
              <w:top w:val="nil"/>
              <w:left w:val="nil"/>
              <w:bottom w:val="single" w:sz="4" w:space="0" w:color="auto"/>
              <w:right w:val="single" w:sz="4" w:space="0" w:color="auto"/>
            </w:tcBorders>
            <w:shd w:val="clear" w:color="000000" w:fill="FFFFFF"/>
            <w:noWrap/>
            <w:vAlign w:val="center"/>
            <w:hideMark/>
          </w:tcPr>
          <w:p w14:paraId="27108060"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化工原理B-1/B-2</w:t>
            </w:r>
          </w:p>
        </w:tc>
        <w:tc>
          <w:tcPr>
            <w:tcW w:w="487" w:type="dxa"/>
            <w:tcBorders>
              <w:top w:val="nil"/>
              <w:left w:val="nil"/>
              <w:bottom w:val="single" w:sz="4" w:space="0" w:color="auto"/>
              <w:right w:val="single" w:sz="4" w:space="0" w:color="auto"/>
            </w:tcBorders>
            <w:shd w:val="clear" w:color="auto" w:fill="auto"/>
            <w:noWrap/>
            <w:vAlign w:val="center"/>
            <w:hideMark/>
          </w:tcPr>
          <w:p w14:paraId="3F19ABC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56DFE76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66BC584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6293155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FA6DFB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FE0FD9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56C833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EF278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1713DD2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017E85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0398D9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r>
      <w:tr w:rsidR="00C11B7B" w:rsidRPr="00C11B7B" w14:paraId="06714681"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82D900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42</w:t>
            </w:r>
          </w:p>
        </w:tc>
        <w:tc>
          <w:tcPr>
            <w:tcW w:w="2931" w:type="dxa"/>
            <w:tcBorders>
              <w:top w:val="nil"/>
              <w:left w:val="nil"/>
              <w:bottom w:val="single" w:sz="4" w:space="0" w:color="auto"/>
              <w:right w:val="single" w:sz="4" w:space="0" w:color="auto"/>
            </w:tcBorders>
            <w:shd w:val="clear" w:color="000000" w:fill="FFFFFF"/>
            <w:noWrap/>
            <w:vAlign w:val="center"/>
            <w:hideMark/>
          </w:tcPr>
          <w:p w14:paraId="56FAF85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化工原理实验-1/-2</w:t>
            </w:r>
          </w:p>
        </w:tc>
        <w:tc>
          <w:tcPr>
            <w:tcW w:w="487" w:type="dxa"/>
            <w:tcBorders>
              <w:top w:val="nil"/>
              <w:left w:val="nil"/>
              <w:bottom w:val="single" w:sz="4" w:space="0" w:color="auto"/>
              <w:right w:val="single" w:sz="4" w:space="0" w:color="auto"/>
            </w:tcBorders>
            <w:shd w:val="clear" w:color="auto" w:fill="auto"/>
            <w:noWrap/>
            <w:vAlign w:val="center"/>
            <w:hideMark/>
          </w:tcPr>
          <w:p w14:paraId="75160A5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9981C5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B8473B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3576D0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7BFF491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0BA3C83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25444C6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834F41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3286332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164927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A52D2E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A1A88E9"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2AA75E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43</w:t>
            </w:r>
          </w:p>
        </w:tc>
        <w:tc>
          <w:tcPr>
            <w:tcW w:w="2931" w:type="dxa"/>
            <w:tcBorders>
              <w:top w:val="nil"/>
              <w:left w:val="nil"/>
              <w:bottom w:val="single" w:sz="4" w:space="0" w:color="auto"/>
              <w:right w:val="single" w:sz="4" w:space="0" w:color="auto"/>
            </w:tcBorders>
            <w:shd w:val="clear" w:color="000000" w:fill="FFFFFF"/>
            <w:noWrap/>
            <w:vAlign w:val="center"/>
            <w:hideMark/>
          </w:tcPr>
          <w:p w14:paraId="20797A0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化工热力学</w:t>
            </w:r>
          </w:p>
        </w:tc>
        <w:tc>
          <w:tcPr>
            <w:tcW w:w="487" w:type="dxa"/>
            <w:tcBorders>
              <w:top w:val="nil"/>
              <w:left w:val="nil"/>
              <w:bottom w:val="single" w:sz="4" w:space="0" w:color="auto"/>
              <w:right w:val="single" w:sz="4" w:space="0" w:color="auto"/>
            </w:tcBorders>
            <w:shd w:val="clear" w:color="auto" w:fill="auto"/>
            <w:noWrap/>
            <w:vAlign w:val="center"/>
            <w:hideMark/>
          </w:tcPr>
          <w:p w14:paraId="6F4C36D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59E0A21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19B6E0A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7D595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7E299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B2B4E6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76BE51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140801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027FD3C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CECE4D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714F5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07D0EFF8"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7033DF2"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44</w:t>
            </w:r>
          </w:p>
        </w:tc>
        <w:tc>
          <w:tcPr>
            <w:tcW w:w="2931" w:type="dxa"/>
            <w:tcBorders>
              <w:top w:val="nil"/>
              <w:left w:val="nil"/>
              <w:bottom w:val="single" w:sz="4" w:space="0" w:color="auto"/>
              <w:right w:val="single" w:sz="4" w:space="0" w:color="auto"/>
            </w:tcBorders>
            <w:shd w:val="clear" w:color="000000" w:fill="FFFFFF"/>
            <w:noWrap/>
            <w:vAlign w:val="center"/>
            <w:hideMark/>
          </w:tcPr>
          <w:p w14:paraId="726C249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化学反应工程</w:t>
            </w:r>
          </w:p>
        </w:tc>
        <w:tc>
          <w:tcPr>
            <w:tcW w:w="487" w:type="dxa"/>
            <w:tcBorders>
              <w:top w:val="nil"/>
              <w:left w:val="nil"/>
              <w:bottom w:val="single" w:sz="4" w:space="0" w:color="auto"/>
              <w:right w:val="single" w:sz="4" w:space="0" w:color="auto"/>
            </w:tcBorders>
            <w:shd w:val="clear" w:color="auto" w:fill="auto"/>
            <w:noWrap/>
            <w:vAlign w:val="center"/>
            <w:hideMark/>
          </w:tcPr>
          <w:p w14:paraId="39C466C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3EA6F96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26BB48A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79DEECC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82EA4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073296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D080B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8A2282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0FEC03D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C5D13F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49D4E7E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9128BB8"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592C44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45</w:t>
            </w:r>
          </w:p>
        </w:tc>
        <w:tc>
          <w:tcPr>
            <w:tcW w:w="2931" w:type="dxa"/>
            <w:tcBorders>
              <w:top w:val="nil"/>
              <w:left w:val="nil"/>
              <w:bottom w:val="single" w:sz="4" w:space="0" w:color="auto"/>
              <w:right w:val="single" w:sz="4" w:space="0" w:color="auto"/>
            </w:tcBorders>
            <w:shd w:val="clear" w:color="000000" w:fill="FFFFFF"/>
            <w:noWrap/>
            <w:vAlign w:val="center"/>
            <w:hideMark/>
          </w:tcPr>
          <w:p w14:paraId="1A80A0B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化工分离工程</w:t>
            </w:r>
          </w:p>
        </w:tc>
        <w:tc>
          <w:tcPr>
            <w:tcW w:w="487" w:type="dxa"/>
            <w:tcBorders>
              <w:top w:val="nil"/>
              <w:left w:val="nil"/>
              <w:bottom w:val="single" w:sz="4" w:space="0" w:color="auto"/>
              <w:right w:val="single" w:sz="4" w:space="0" w:color="auto"/>
            </w:tcBorders>
            <w:shd w:val="clear" w:color="auto" w:fill="auto"/>
            <w:noWrap/>
            <w:vAlign w:val="center"/>
            <w:hideMark/>
          </w:tcPr>
          <w:p w14:paraId="53A1C2D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FBC03A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6AE4DFD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696BB0D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36C067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23FEAD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29208F5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127217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353CBD6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63B286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68AE22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C299BC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786E95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46</w:t>
            </w:r>
          </w:p>
        </w:tc>
        <w:tc>
          <w:tcPr>
            <w:tcW w:w="2931" w:type="dxa"/>
            <w:tcBorders>
              <w:top w:val="nil"/>
              <w:left w:val="nil"/>
              <w:bottom w:val="single" w:sz="4" w:space="0" w:color="auto"/>
              <w:right w:val="single" w:sz="4" w:space="0" w:color="auto"/>
            </w:tcBorders>
            <w:shd w:val="clear" w:color="000000" w:fill="FFFFFF"/>
            <w:noWrap/>
            <w:vAlign w:val="center"/>
            <w:hideMark/>
          </w:tcPr>
          <w:p w14:paraId="1DB34E4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化工设计</w:t>
            </w:r>
          </w:p>
        </w:tc>
        <w:tc>
          <w:tcPr>
            <w:tcW w:w="487" w:type="dxa"/>
            <w:tcBorders>
              <w:top w:val="nil"/>
              <w:left w:val="nil"/>
              <w:bottom w:val="single" w:sz="4" w:space="0" w:color="auto"/>
              <w:right w:val="single" w:sz="4" w:space="0" w:color="auto"/>
            </w:tcBorders>
            <w:shd w:val="clear" w:color="auto" w:fill="auto"/>
            <w:noWrap/>
            <w:vAlign w:val="center"/>
            <w:hideMark/>
          </w:tcPr>
          <w:p w14:paraId="02CDF9A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2EFD7B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36340D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05E8A6E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9586FD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0C78F9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62DBFF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CF8D4A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10387B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F79C73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8" w:type="dxa"/>
            <w:tcBorders>
              <w:top w:val="nil"/>
              <w:left w:val="nil"/>
              <w:bottom w:val="single" w:sz="4" w:space="0" w:color="auto"/>
              <w:right w:val="single" w:sz="4" w:space="0" w:color="auto"/>
            </w:tcBorders>
            <w:shd w:val="clear" w:color="000000" w:fill="FFFFFF"/>
            <w:noWrap/>
            <w:vAlign w:val="center"/>
            <w:hideMark/>
          </w:tcPr>
          <w:p w14:paraId="5DDCD6C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21D58BF"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3497C8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47</w:t>
            </w:r>
          </w:p>
        </w:tc>
        <w:tc>
          <w:tcPr>
            <w:tcW w:w="2931" w:type="dxa"/>
            <w:tcBorders>
              <w:top w:val="nil"/>
              <w:left w:val="nil"/>
              <w:bottom w:val="single" w:sz="4" w:space="0" w:color="auto"/>
              <w:right w:val="single" w:sz="4" w:space="0" w:color="auto"/>
            </w:tcBorders>
            <w:shd w:val="clear" w:color="000000" w:fill="FFFFFF"/>
            <w:noWrap/>
            <w:vAlign w:val="center"/>
            <w:hideMark/>
          </w:tcPr>
          <w:p w14:paraId="153A33A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化工技术经济学</w:t>
            </w:r>
          </w:p>
        </w:tc>
        <w:tc>
          <w:tcPr>
            <w:tcW w:w="487" w:type="dxa"/>
            <w:tcBorders>
              <w:top w:val="nil"/>
              <w:left w:val="nil"/>
              <w:bottom w:val="single" w:sz="4" w:space="0" w:color="auto"/>
              <w:right w:val="single" w:sz="4" w:space="0" w:color="auto"/>
            </w:tcBorders>
            <w:shd w:val="clear" w:color="auto" w:fill="auto"/>
            <w:noWrap/>
            <w:vAlign w:val="center"/>
            <w:hideMark/>
          </w:tcPr>
          <w:p w14:paraId="74DCA9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054A67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A838E2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3F072D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A72565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F66C58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4B3E2C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40F71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0F838A0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453391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8" w:type="dxa"/>
            <w:tcBorders>
              <w:top w:val="nil"/>
              <w:left w:val="nil"/>
              <w:bottom w:val="single" w:sz="4" w:space="0" w:color="auto"/>
              <w:right w:val="single" w:sz="4" w:space="0" w:color="auto"/>
            </w:tcBorders>
            <w:shd w:val="clear" w:color="000000" w:fill="FFFFFF"/>
            <w:noWrap/>
            <w:vAlign w:val="center"/>
            <w:hideMark/>
          </w:tcPr>
          <w:p w14:paraId="47C1D53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A6064A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AE2994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48</w:t>
            </w:r>
          </w:p>
        </w:tc>
        <w:tc>
          <w:tcPr>
            <w:tcW w:w="2931" w:type="dxa"/>
            <w:tcBorders>
              <w:top w:val="nil"/>
              <w:left w:val="nil"/>
              <w:bottom w:val="single" w:sz="4" w:space="0" w:color="auto"/>
              <w:right w:val="single" w:sz="4" w:space="0" w:color="auto"/>
            </w:tcBorders>
            <w:shd w:val="clear" w:color="000000" w:fill="FFFFFF"/>
            <w:noWrap/>
            <w:vAlign w:val="center"/>
            <w:hideMark/>
          </w:tcPr>
          <w:p w14:paraId="12206AB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实验方法设计</w:t>
            </w:r>
          </w:p>
        </w:tc>
        <w:tc>
          <w:tcPr>
            <w:tcW w:w="487" w:type="dxa"/>
            <w:tcBorders>
              <w:top w:val="nil"/>
              <w:left w:val="nil"/>
              <w:bottom w:val="single" w:sz="4" w:space="0" w:color="auto"/>
              <w:right w:val="single" w:sz="4" w:space="0" w:color="auto"/>
            </w:tcBorders>
            <w:shd w:val="clear" w:color="auto" w:fill="auto"/>
            <w:noWrap/>
            <w:vAlign w:val="center"/>
            <w:hideMark/>
          </w:tcPr>
          <w:p w14:paraId="00AA50B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0E811D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20235C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9D53D1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749562E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1FF177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233D14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8F0483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251035E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9F0044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7E013B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31C564E"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F028EC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49</w:t>
            </w:r>
          </w:p>
        </w:tc>
        <w:tc>
          <w:tcPr>
            <w:tcW w:w="2931" w:type="dxa"/>
            <w:tcBorders>
              <w:top w:val="nil"/>
              <w:left w:val="nil"/>
              <w:bottom w:val="single" w:sz="4" w:space="0" w:color="auto"/>
              <w:right w:val="single" w:sz="4" w:space="0" w:color="auto"/>
            </w:tcBorders>
            <w:shd w:val="clear" w:color="000000" w:fill="FFFFFF"/>
            <w:noWrap/>
            <w:vAlign w:val="center"/>
            <w:hideMark/>
          </w:tcPr>
          <w:p w14:paraId="402CF510"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计算化工方法</w:t>
            </w:r>
          </w:p>
        </w:tc>
        <w:tc>
          <w:tcPr>
            <w:tcW w:w="487" w:type="dxa"/>
            <w:tcBorders>
              <w:top w:val="nil"/>
              <w:left w:val="nil"/>
              <w:bottom w:val="single" w:sz="4" w:space="0" w:color="auto"/>
              <w:right w:val="single" w:sz="4" w:space="0" w:color="auto"/>
            </w:tcBorders>
            <w:shd w:val="clear" w:color="auto" w:fill="auto"/>
            <w:noWrap/>
            <w:vAlign w:val="center"/>
            <w:hideMark/>
          </w:tcPr>
          <w:p w14:paraId="17C22F3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0F99567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8973A7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CAAF79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5EA431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771B8E6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733249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00EA10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C442EA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EBDD35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360C96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1424E00"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127C3E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50</w:t>
            </w:r>
          </w:p>
        </w:tc>
        <w:tc>
          <w:tcPr>
            <w:tcW w:w="2931" w:type="dxa"/>
            <w:tcBorders>
              <w:top w:val="nil"/>
              <w:left w:val="nil"/>
              <w:bottom w:val="single" w:sz="4" w:space="0" w:color="auto"/>
              <w:right w:val="single" w:sz="4" w:space="0" w:color="auto"/>
            </w:tcBorders>
            <w:shd w:val="clear" w:color="000000" w:fill="FFFFFF"/>
            <w:noWrap/>
            <w:vAlign w:val="center"/>
            <w:hideMark/>
          </w:tcPr>
          <w:p w14:paraId="4D935F6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现代分析技术</w:t>
            </w:r>
          </w:p>
        </w:tc>
        <w:tc>
          <w:tcPr>
            <w:tcW w:w="487" w:type="dxa"/>
            <w:tcBorders>
              <w:top w:val="nil"/>
              <w:left w:val="nil"/>
              <w:bottom w:val="single" w:sz="4" w:space="0" w:color="auto"/>
              <w:right w:val="single" w:sz="4" w:space="0" w:color="auto"/>
            </w:tcBorders>
            <w:shd w:val="clear" w:color="auto" w:fill="auto"/>
            <w:noWrap/>
            <w:vAlign w:val="center"/>
            <w:hideMark/>
          </w:tcPr>
          <w:p w14:paraId="29BF5D7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D7070E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4DA8E26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3026C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6F1C5BD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2DFBFB7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6EB765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227236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3286B4D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4D43DF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D5A6E3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57F35FC0"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7B74E0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51</w:t>
            </w:r>
          </w:p>
        </w:tc>
        <w:tc>
          <w:tcPr>
            <w:tcW w:w="2931" w:type="dxa"/>
            <w:tcBorders>
              <w:top w:val="nil"/>
              <w:left w:val="nil"/>
              <w:bottom w:val="single" w:sz="4" w:space="0" w:color="auto"/>
              <w:right w:val="single" w:sz="4" w:space="0" w:color="auto"/>
            </w:tcBorders>
            <w:shd w:val="clear" w:color="000000" w:fill="FFFFFF"/>
            <w:noWrap/>
            <w:vAlign w:val="center"/>
            <w:hideMark/>
          </w:tcPr>
          <w:p w14:paraId="5E3988A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化工软件与现代信息化技术</w:t>
            </w:r>
          </w:p>
        </w:tc>
        <w:tc>
          <w:tcPr>
            <w:tcW w:w="487" w:type="dxa"/>
            <w:tcBorders>
              <w:top w:val="nil"/>
              <w:left w:val="nil"/>
              <w:bottom w:val="single" w:sz="4" w:space="0" w:color="auto"/>
              <w:right w:val="single" w:sz="4" w:space="0" w:color="auto"/>
            </w:tcBorders>
            <w:shd w:val="clear" w:color="auto" w:fill="auto"/>
            <w:noWrap/>
            <w:vAlign w:val="center"/>
            <w:hideMark/>
          </w:tcPr>
          <w:p w14:paraId="603C899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0D78648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EB4E7E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D32765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3F2E27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47E7AB0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D9A033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87B1C1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5F2866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41A55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214E67D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0A8930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EAD3A1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52</w:t>
            </w:r>
          </w:p>
        </w:tc>
        <w:tc>
          <w:tcPr>
            <w:tcW w:w="2931" w:type="dxa"/>
            <w:tcBorders>
              <w:top w:val="nil"/>
              <w:left w:val="nil"/>
              <w:bottom w:val="single" w:sz="4" w:space="0" w:color="auto"/>
              <w:right w:val="single" w:sz="4" w:space="0" w:color="auto"/>
            </w:tcBorders>
            <w:shd w:val="clear" w:color="000000" w:fill="FFFFFF"/>
            <w:noWrap/>
            <w:vAlign w:val="center"/>
            <w:hideMark/>
          </w:tcPr>
          <w:p w14:paraId="469B63E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化工专业文献检索</w:t>
            </w:r>
          </w:p>
        </w:tc>
        <w:tc>
          <w:tcPr>
            <w:tcW w:w="487" w:type="dxa"/>
            <w:tcBorders>
              <w:top w:val="nil"/>
              <w:left w:val="nil"/>
              <w:bottom w:val="single" w:sz="4" w:space="0" w:color="auto"/>
              <w:right w:val="single" w:sz="4" w:space="0" w:color="auto"/>
            </w:tcBorders>
            <w:shd w:val="clear" w:color="auto" w:fill="auto"/>
            <w:noWrap/>
            <w:vAlign w:val="center"/>
            <w:hideMark/>
          </w:tcPr>
          <w:p w14:paraId="5255121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4A4403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4C4076D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01BEF6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ABCC97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278AB6A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F8DC9E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D87ADA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91EFBB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64AAD5C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8D8CF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5504DB9"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E1D968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53</w:t>
            </w:r>
          </w:p>
        </w:tc>
        <w:tc>
          <w:tcPr>
            <w:tcW w:w="2931" w:type="dxa"/>
            <w:tcBorders>
              <w:top w:val="nil"/>
              <w:left w:val="nil"/>
              <w:bottom w:val="single" w:sz="4" w:space="0" w:color="auto"/>
              <w:right w:val="single" w:sz="4" w:space="0" w:color="auto"/>
            </w:tcBorders>
            <w:shd w:val="clear" w:color="000000" w:fill="FFFFFF"/>
            <w:noWrap/>
            <w:vAlign w:val="center"/>
            <w:hideMark/>
          </w:tcPr>
          <w:p w14:paraId="3023FC0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理论化学导论</w:t>
            </w:r>
          </w:p>
        </w:tc>
        <w:tc>
          <w:tcPr>
            <w:tcW w:w="487" w:type="dxa"/>
            <w:tcBorders>
              <w:top w:val="nil"/>
              <w:left w:val="nil"/>
              <w:bottom w:val="single" w:sz="4" w:space="0" w:color="auto"/>
              <w:right w:val="single" w:sz="4" w:space="0" w:color="auto"/>
            </w:tcBorders>
            <w:shd w:val="clear" w:color="auto" w:fill="auto"/>
            <w:noWrap/>
            <w:vAlign w:val="center"/>
            <w:hideMark/>
          </w:tcPr>
          <w:p w14:paraId="6F89699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05A3E0A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7AED4B3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C6A744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1AFCEEE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466565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50BC89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01BE3B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8FB8B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517BA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2A6D11C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27CDB72"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4C275C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54</w:t>
            </w:r>
          </w:p>
        </w:tc>
        <w:tc>
          <w:tcPr>
            <w:tcW w:w="2931" w:type="dxa"/>
            <w:tcBorders>
              <w:top w:val="nil"/>
              <w:left w:val="nil"/>
              <w:bottom w:val="single" w:sz="4" w:space="0" w:color="auto"/>
              <w:right w:val="single" w:sz="4" w:space="0" w:color="auto"/>
            </w:tcBorders>
            <w:shd w:val="clear" w:color="auto" w:fill="auto"/>
            <w:noWrap/>
            <w:vAlign w:val="center"/>
            <w:hideMark/>
          </w:tcPr>
          <w:p w14:paraId="132DC07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化工过程智能制造</w:t>
            </w:r>
          </w:p>
        </w:tc>
        <w:tc>
          <w:tcPr>
            <w:tcW w:w="487" w:type="dxa"/>
            <w:tcBorders>
              <w:top w:val="nil"/>
              <w:left w:val="nil"/>
              <w:bottom w:val="single" w:sz="4" w:space="0" w:color="auto"/>
              <w:right w:val="single" w:sz="4" w:space="0" w:color="auto"/>
            </w:tcBorders>
            <w:shd w:val="clear" w:color="auto" w:fill="auto"/>
            <w:noWrap/>
            <w:vAlign w:val="center"/>
            <w:hideMark/>
          </w:tcPr>
          <w:p w14:paraId="5D3C84C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5BE4B9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0679BE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41D4CD0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BCB474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607A940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98CFE6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1094C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2CB862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8B11E2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7DDF16D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0A2D35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AFBA96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55</w:t>
            </w:r>
          </w:p>
        </w:tc>
        <w:tc>
          <w:tcPr>
            <w:tcW w:w="2931" w:type="dxa"/>
            <w:tcBorders>
              <w:top w:val="nil"/>
              <w:left w:val="nil"/>
              <w:bottom w:val="single" w:sz="4" w:space="0" w:color="auto"/>
              <w:right w:val="single" w:sz="4" w:space="0" w:color="auto"/>
            </w:tcBorders>
            <w:shd w:val="clear" w:color="000000" w:fill="FFFFFF"/>
            <w:noWrap/>
            <w:vAlign w:val="center"/>
            <w:hideMark/>
          </w:tcPr>
          <w:p w14:paraId="639F0AD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化工专业英语</w:t>
            </w:r>
          </w:p>
        </w:tc>
        <w:tc>
          <w:tcPr>
            <w:tcW w:w="487" w:type="dxa"/>
            <w:tcBorders>
              <w:top w:val="nil"/>
              <w:left w:val="nil"/>
              <w:bottom w:val="single" w:sz="4" w:space="0" w:color="auto"/>
              <w:right w:val="single" w:sz="4" w:space="0" w:color="auto"/>
            </w:tcBorders>
            <w:shd w:val="clear" w:color="auto" w:fill="auto"/>
            <w:noWrap/>
            <w:vAlign w:val="center"/>
            <w:hideMark/>
          </w:tcPr>
          <w:p w14:paraId="6770CB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D47598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65436D8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6CCF4A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FD2C87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4616B9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869BBC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B558A0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0B9DD68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000000" w:fill="FFFFFF"/>
            <w:noWrap/>
            <w:vAlign w:val="center"/>
            <w:hideMark/>
          </w:tcPr>
          <w:p w14:paraId="413B258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151A650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240981D6"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191F4C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56</w:t>
            </w:r>
          </w:p>
        </w:tc>
        <w:tc>
          <w:tcPr>
            <w:tcW w:w="2931" w:type="dxa"/>
            <w:tcBorders>
              <w:top w:val="nil"/>
              <w:left w:val="nil"/>
              <w:bottom w:val="single" w:sz="4" w:space="0" w:color="auto"/>
              <w:right w:val="single" w:sz="4" w:space="0" w:color="auto"/>
            </w:tcBorders>
            <w:shd w:val="clear" w:color="000000" w:fill="FFFFFF"/>
            <w:noWrap/>
            <w:vAlign w:val="center"/>
            <w:hideMark/>
          </w:tcPr>
          <w:p w14:paraId="0769AB5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化工过程分析与合成</w:t>
            </w:r>
          </w:p>
        </w:tc>
        <w:tc>
          <w:tcPr>
            <w:tcW w:w="487" w:type="dxa"/>
            <w:tcBorders>
              <w:top w:val="nil"/>
              <w:left w:val="nil"/>
              <w:bottom w:val="single" w:sz="4" w:space="0" w:color="auto"/>
              <w:right w:val="single" w:sz="4" w:space="0" w:color="auto"/>
            </w:tcBorders>
            <w:shd w:val="clear" w:color="auto" w:fill="auto"/>
            <w:noWrap/>
            <w:vAlign w:val="center"/>
            <w:hideMark/>
          </w:tcPr>
          <w:p w14:paraId="7BDF62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3DE3AC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3F8191C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68C23C9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E9B104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1DCD0A3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E0E2C0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0BB39D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09A7DE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80161B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380E9F7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8F17FA5"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BC6B92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57</w:t>
            </w:r>
          </w:p>
        </w:tc>
        <w:tc>
          <w:tcPr>
            <w:tcW w:w="2931" w:type="dxa"/>
            <w:tcBorders>
              <w:top w:val="nil"/>
              <w:left w:val="nil"/>
              <w:bottom w:val="single" w:sz="4" w:space="0" w:color="auto"/>
              <w:right w:val="single" w:sz="4" w:space="0" w:color="auto"/>
            </w:tcBorders>
            <w:shd w:val="clear" w:color="000000" w:fill="FFFFFF"/>
            <w:noWrap/>
            <w:vAlign w:val="center"/>
            <w:hideMark/>
          </w:tcPr>
          <w:p w14:paraId="31B9A87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精细化工工艺学</w:t>
            </w:r>
          </w:p>
        </w:tc>
        <w:tc>
          <w:tcPr>
            <w:tcW w:w="487" w:type="dxa"/>
            <w:tcBorders>
              <w:top w:val="nil"/>
              <w:left w:val="nil"/>
              <w:bottom w:val="single" w:sz="4" w:space="0" w:color="auto"/>
              <w:right w:val="single" w:sz="4" w:space="0" w:color="auto"/>
            </w:tcBorders>
            <w:shd w:val="clear" w:color="auto" w:fill="auto"/>
            <w:noWrap/>
            <w:vAlign w:val="center"/>
            <w:hideMark/>
          </w:tcPr>
          <w:p w14:paraId="3A7FD56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552A04B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4804B55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7AD3C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BEC0E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A07768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4B5B97A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3D59D6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0503AFE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97F77E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A2783A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16D84A61"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3BAB3B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58</w:t>
            </w:r>
          </w:p>
        </w:tc>
        <w:tc>
          <w:tcPr>
            <w:tcW w:w="2931" w:type="dxa"/>
            <w:tcBorders>
              <w:top w:val="nil"/>
              <w:left w:val="nil"/>
              <w:bottom w:val="single" w:sz="4" w:space="0" w:color="auto"/>
              <w:right w:val="single" w:sz="4" w:space="0" w:color="auto"/>
            </w:tcBorders>
            <w:shd w:val="clear" w:color="000000" w:fill="FFFFFF"/>
            <w:noWrap/>
            <w:vAlign w:val="center"/>
            <w:hideMark/>
          </w:tcPr>
          <w:p w14:paraId="5C8D0DA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精细有机合成化学</w:t>
            </w:r>
          </w:p>
        </w:tc>
        <w:tc>
          <w:tcPr>
            <w:tcW w:w="487" w:type="dxa"/>
            <w:tcBorders>
              <w:top w:val="nil"/>
              <w:left w:val="nil"/>
              <w:bottom w:val="single" w:sz="4" w:space="0" w:color="auto"/>
              <w:right w:val="single" w:sz="4" w:space="0" w:color="auto"/>
            </w:tcBorders>
            <w:shd w:val="clear" w:color="auto" w:fill="auto"/>
            <w:noWrap/>
            <w:vAlign w:val="center"/>
            <w:hideMark/>
          </w:tcPr>
          <w:p w14:paraId="2A50C27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741151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16D1EB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E4DA54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53CA52A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3D2DEC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1BB8BAD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8E5192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2802025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01FDCE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11697C7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C4CC279"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2AA35B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59</w:t>
            </w:r>
          </w:p>
        </w:tc>
        <w:tc>
          <w:tcPr>
            <w:tcW w:w="2931" w:type="dxa"/>
            <w:tcBorders>
              <w:top w:val="nil"/>
              <w:left w:val="nil"/>
              <w:bottom w:val="single" w:sz="4" w:space="0" w:color="auto"/>
              <w:right w:val="single" w:sz="4" w:space="0" w:color="auto"/>
            </w:tcBorders>
            <w:shd w:val="clear" w:color="000000" w:fill="FFFFFF"/>
            <w:noWrap/>
            <w:vAlign w:val="center"/>
            <w:hideMark/>
          </w:tcPr>
          <w:p w14:paraId="56DB9C7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精细化学品分离与分析</w:t>
            </w:r>
          </w:p>
        </w:tc>
        <w:tc>
          <w:tcPr>
            <w:tcW w:w="487" w:type="dxa"/>
            <w:tcBorders>
              <w:top w:val="nil"/>
              <w:left w:val="nil"/>
              <w:bottom w:val="single" w:sz="4" w:space="0" w:color="auto"/>
              <w:right w:val="single" w:sz="4" w:space="0" w:color="auto"/>
            </w:tcBorders>
            <w:shd w:val="clear" w:color="auto" w:fill="auto"/>
            <w:noWrap/>
            <w:vAlign w:val="center"/>
            <w:hideMark/>
          </w:tcPr>
          <w:p w14:paraId="420DC1F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L</w:t>
            </w:r>
          </w:p>
        </w:tc>
        <w:tc>
          <w:tcPr>
            <w:tcW w:w="567" w:type="dxa"/>
            <w:tcBorders>
              <w:top w:val="nil"/>
              <w:left w:val="nil"/>
              <w:bottom w:val="single" w:sz="4" w:space="0" w:color="auto"/>
              <w:right w:val="single" w:sz="4" w:space="0" w:color="auto"/>
            </w:tcBorders>
            <w:shd w:val="clear" w:color="auto" w:fill="auto"/>
            <w:noWrap/>
            <w:vAlign w:val="center"/>
            <w:hideMark/>
          </w:tcPr>
          <w:p w14:paraId="24D812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047C1A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BDE012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7EDE55C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328DD11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59B4DE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207612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602688F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160E18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3CB9505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DC659E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7CD68C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60</w:t>
            </w:r>
          </w:p>
        </w:tc>
        <w:tc>
          <w:tcPr>
            <w:tcW w:w="2931" w:type="dxa"/>
            <w:tcBorders>
              <w:top w:val="nil"/>
              <w:left w:val="nil"/>
              <w:bottom w:val="single" w:sz="4" w:space="0" w:color="auto"/>
              <w:right w:val="single" w:sz="4" w:space="0" w:color="auto"/>
            </w:tcBorders>
            <w:shd w:val="clear" w:color="000000" w:fill="FFFFFF"/>
            <w:noWrap/>
            <w:vAlign w:val="center"/>
            <w:hideMark/>
          </w:tcPr>
          <w:p w14:paraId="3E38BB4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化工传递过程</w:t>
            </w:r>
          </w:p>
        </w:tc>
        <w:tc>
          <w:tcPr>
            <w:tcW w:w="487" w:type="dxa"/>
            <w:tcBorders>
              <w:top w:val="nil"/>
              <w:left w:val="nil"/>
              <w:bottom w:val="single" w:sz="4" w:space="0" w:color="auto"/>
              <w:right w:val="single" w:sz="4" w:space="0" w:color="auto"/>
            </w:tcBorders>
            <w:shd w:val="clear" w:color="auto" w:fill="auto"/>
            <w:noWrap/>
            <w:vAlign w:val="center"/>
            <w:hideMark/>
          </w:tcPr>
          <w:p w14:paraId="2175AD1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3A7D654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77A42C0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03A592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097AAE4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27D42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A70A8C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F07687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A3F10A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06E4F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2FFE37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1D066C26"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D7478B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61</w:t>
            </w:r>
          </w:p>
        </w:tc>
        <w:tc>
          <w:tcPr>
            <w:tcW w:w="2931" w:type="dxa"/>
            <w:tcBorders>
              <w:top w:val="nil"/>
              <w:left w:val="nil"/>
              <w:bottom w:val="single" w:sz="4" w:space="0" w:color="auto"/>
              <w:right w:val="single" w:sz="4" w:space="0" w:color="auto"/>
            </w:tcBorders>
            <w:shd w:val="clear" w:color="000000" w:fill="FFFFFF"/>
            <w:noWrap/>
            <w:vAlign w:val="center"/>
            <w:hideMark/>
          </w:tcPr>
          <w:p w14:paraId="7847F75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天然产物提取与分离</w:t>
            </w:r>
          </w:p>
        </w:tc>
        <w:tc>
          <w:tcPr>
            <w:tcW w:w="487" w:type="dxa"/>
            <w:tcBorders>
              <w:top w:val="nil"/>
              <w:left w:val="nil"/>
              <w:bottom w:val="single" w:sz="4" w:space="0" w:color="auto"/>
              <w:right w:val="single" w:sz="4" w:space="0" w:color="auto"/>
            </w:tcBorders>
            <w:shd w:val="clear" w:color="auto" w:fill="auto"/>
            <w:noWrap/>
            <w:vAlign w:val="center"/>
            <w:hideMark/>
          </w:tcPr>
          <w:p w14:paraId="7BE8D65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2E73ACA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6B490C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82264D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5A83DB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0F7A7C6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69030E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559B05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CCEFC9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BBCA71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4F62D15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5D2675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A6FAA5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62</w:t>
            </w:r>
          </w:p>
        </w:tc>
        <w:tc>
          <w:tcPr>
            <w:tcW w:w="2931" w:type="dxa"/>
            <w:tcBorders>
              <w:top w:val="nil"/>
              <w:left w:val="nil"/>
              <w:bottom w:val="single" w:sz="4" w:space="0" w:color="auto"/>
              <w:right w:val="single" w:sz="4" w:space="0" w:color="auto"/>
            </w:tcBorders>
            <w:shd w:val="clear" w:color="000000" w:fill="FFFFFF"/>
            <w:noWrap/>
            <w:vAlign w:val="center"/>
            <w:hideMark/>
          </w:tcPr>
          <w:p w14:paraId="48E6E92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化妆品与洗涤用品</w:t>
            </w:r>
          </w:p>
        </w:tc>
        <w:tc>
          <w:tcPr>
            <w:tcW w:w="487" w:type="dxa"/>
            <w:tcBorders>
              <w:top w:val="nil"/>
              <w:left w:val="nil"/>
              <w:bottom w:val="single" w:sz="4" w:space="0" w:color="auto"/>
              <w:right w:val="single" w:sz="4" w:space="0" w:color="auto"/>
            </w:tcBorders>
            <w:shd w:val="clear" w:color="auto" w:fill="auto"/>
            <w:noWrap/>
            <w:vAlign w:val="center"/>
            <w:hideMark/>
          </w:tcPr>
          <w:p w14:paraId="5D8C632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6DC58A8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4E60BE2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06AC45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4AFB1AF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E465C2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C4A4FF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9EB4E2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73217B8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68C58E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313ABF8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D8E1919"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3D2A75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63</w:t>
            </w:r>
          </w:p>
        </w:tc>
        <w:tc>
          <w:tcPr>
            <w:tcW w:w="2931" w:type="dxa"/>
            <w:tcBorders>
              <w:top w:val="nil"/>
              <w:left w:val="nil"/>
              <w:bottom w:val="single" w:sz="4" w:space="0" w:color="auto"/>
              <w:right w:val="single" w:sz="4" w:space="0" w:color="auto"/>
            </w:tcBorders>
            <w:shd w:val="clear" w:color="000000" w:fill="FFFFFF"/>
            <w:noWrap/>
            <w:vAlign w:val="center"/>
            <w:hideMark/>
          </w:tcPr>
          <w:p w14:paraId="236B1D7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绿色涂料与粘合剂</w:t>
            </w:r>
          </w:p>
        </w:tc>
        <w:tc>
          <w:tcPr>
            <w:tcW w:w="487" w:type="dxa"/>
            <w:tcBorders>
              <w:top w:val="nil"/>
              <w:left w:val="nil"/>
              <w:bottom w:val="single" w:sz="4" w:space="0" w:color="auto"/>
              <w:right w:val="single" w:sz="4" w:space="0" w:color="auto"/>
            </w:tcBorders>
            <w:shd w:val="clear" w:color="auto" w:fill="auto"/>
            <w:noWrap/>
            <w:vAlign w:val="center"/>
            <w:hideMark/>
          </w:tcPr>
          <w:p w14:paraId="5F56E63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23CA2FA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E9326E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E487B2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DAA78F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FEE783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5A8788F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C9E262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7A2B59E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C24A65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50D62A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E43844D"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F65C70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64</w:t>
            </w:r>
          </w:p>
        </w:tc>
        <w:tc>
          <w:tcPr>
            <w:tcW w:w="2931" w:type="dxa"/>
            <w:tcBorders>
              <w:top w:val="nil"/>
              <w:left w:val="nil"/>
              <w:bottom w:val="single" w:sz="4" w:space="0" w:color="auto"/>
              <w:right w:val="single" w:sz="4" w:space="0" w:color="auto"/>
            </w:tcBorders>
            <w:shd w:val="clear" w:color="000000" w:fill="FFFFFF"/>
            <w:noWrap/>
            <w:vAlign w:val="center"/>
            <w:hideMark/>
          </w:tcPr>
          <w:p w14:paraId="0E90FD3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新型分离技术</w:t>
            </w:r>
          </w:p>
        </w:tc>
        <w:tc>
          <w:tcPr>
            <w:tcW w:w="487" w:type="dxa"/>
            <w:tcBorders>
              <w:top w:val="nil"/>
              <w:left w:val="nil"/>
              <w:bottom w:val="single" w:sz="4" w:space="0" w:color="auto"/>
              <w:right w:val="single" w:sz="4" w:space="0" w:color="auto"/>
            </w:tcBorders>
            <w:shd w:val="clear" w:color="auto" w:fill="auto"/>
            <w:noWrap/>
            <w:vAlign w:val="center"/>
            <w:hideMark/>
          </w:tcPr>
          <w:p w14:paraId="6B4FA84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9F7C8E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61E3B57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77B564C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4E727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2EC5F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311C0D3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C336C9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7BD8C6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6571A0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168F307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200CFC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F37387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65</w:t>
            </w:r>
          </w:p>
        </w:tc>
        <w:tc>
          <w:tcPr>
            <w:tcW w:w="2931" w:type="dxa"/>
            <w:tcBorders>
              <w:top w:val="nil"/>
              <w:left w:val="nil"/>
              <w:bottom w:val="single" w:sz="4" w:space="0" w:color="auto"/>
              <w:right w:val="single" w:sz="4" w:space="0" w:color="auto"/>
            </w:tcBorders>
            <w:shd w:val="clear" w:color="000000" w:fill="FFFFFF"/>
            <w:noWrap/>
            <w:vAlign w:val="center"/>
            <w:hideMark/>
          </w:tcPr>
          <w:p w14:paraId="147F0E4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香精与香料</w:t>
            </w:r>
          </w:p>
        </w:tc>
        <w:tc>
          <w:tcPr>
            <w:tcW w:w="487" w:type="dxa"/>
            <w:tcBorders>
              <w:top w:val="nil"/>
              <w:left w:val="nil"/>
              <w:bottom w:val="single" w:sz="4" w:space="0" w:color="auto"/>
              <w:right w:val="single" w:sz="4" w:space="0" w:color="auto"/>
            </w:tcBorders>
            <w:shd w:val="clear" w:color="auto" w:fill="auto"/>
            <w:noWrap/>
            <w:vAlign w:val="center"/>
            <w:hideMark/>
          </w:tcPr>
          <w:p w14:paraId="695428E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5CB17DE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038074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07BC1A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46C1DA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5FB379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619146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D53D68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34596A9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55AADC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62CA328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966C8E6"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42F559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66</w:t>
            </w:r>
          </w:p>
        </w:tc>
        <w:tc>
          <w:tcPr>
            <w:tcW w:w="2931" w:type="dxa"/>
            <w:tcBorders>
              <w:top w:val="nil"/>
              <w:left w:val="nil"/>
              <w:bottom w:val="single" w:sz="4" w:space="0" w:color="auto"/>
              <w:right w:val="single" w:sz="4" w:space="0" w:color="auto"/>
            </w:tcBorders>
            <w:shd w:val="clear" w:color="000000" w:fill="FFFFFF"/>
            <w:noWrap/>
            <w:vAlign w:val="center"/>
            <w:hideMark/>
          </w:tcPr>
          <w:p w14:paraId="56F25A7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能源与环境催化</w:t>
            </w:r>
          </w:p>
        </w:tc>
        <w:tc>
          <w:tcPr>
            <w:tcW w:w="487" w:type="dxa"/>
            <w:tcBorders>
              <w:top w:val="nil"/>
              <w:left w:val="nil"/>
              <w:bottom w:val="single" w:sz="4" w:space="0" w:color="auto"/>
              <w:right w:val="single" w:sz="4" w:space="0" w:color="auto"/>
            </w:tcBorders>
            <w:shd w:val="clear" w:color="auto" w:fill="auto"/>
            <w:noWrap/>
            <w:vAlign w:val="center"/>
            <w:hideMark/>
          </w:tcPr>
          <w:p w14:paraId="2A85806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E9B4B2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069EF44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B0F25B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F2674A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155498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6FF3E39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A6E0BD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AC8182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954930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C991FD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9ED9706"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7362B4B"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67</w:t>
            </w:r>
          </w:p>
        </w:tc>
        <w:tc>
          <w:tcPr>
            <w:tcW w:w="2931" w:type="dxa"/>
            <w:tcBorders>
              <w:top w:val="nil"/>
              <w:left w:val="nil"/>
              <w:bottom w:val="single" w:sz="4" w:space="0" w:color="auto"/>
              <w:right w:val="single" w:sz="4" w:space="0" w:color="auto"/>
            </w:tcBorders>
            <w:shd w:val="clear" w:color="000000" w:fill="FFFFFF"/>
            <w:noWrap/>
            <w:vAlign w:val="center"/>
            <w:hideMark/>
          </w:tcPr>
          <w:p w14:paraId="7427D34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基本有机化工工艺学</w:t>
            </w:r>
          </w:p>
        </w:tc>
        <w:tc>
          <w:tcPr>
            <w:tcW w:w="487" w:type="dxa"/>
            <w:tcBorders>
              <w:top w:val="nil"/>
              <w:left w:val="nil"/>
              <w:bottom w:val="single" w:sz="4" w:space="0" w:color="auto"/>
              <w:right w:val="single" w:sz="4" w:space="0" w:color="auto"/>
            </w:tcBorders>
            <w:shd w:val="clear" w:color="auto" w:fill="auto"/>
            <w:noWrap/>
            <w:vAlign w:val="center"/>
            <w:hideMark/>
          </w:tcPr>
          <w:p w14:paraId="36E2494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2222F37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31E272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75DA4A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E82C47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9B786E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50BF5A4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7F75A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757618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E46268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6440ED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ADA4329"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AC78478"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68</w:t>
            </w:r>
          </w:p>
        </w:tc>
        <w:tc>
          <w:tcPr>
            <w:tcW w:w="2931" w:type="dxa"/>
            <w:tcBorders>
              <w:top w:val="nil"/>
              <w:left w:val="nil"/>
              <w:bottom w:val="single" w:sz="4" w:space="0" w:color="auto"/>
              <w:right w:val="single" w:sz="4" w:space="0" w:color="auto"/>
            </w:tcBorders>
            <w:shd w:val="clear" w:color="000000" w:fill="FFFFFF"/>
            <w:noWrap/>
            <w:vAlign w:val="center"/>
            <w:hideMark/>
          </w:tcPr>
          <w:p w14:paraId="7331A76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工业催化原理</w:t>
            </w:r>
          </w:p>
        </w:tc>
        <w:tc>
          <w:tcPr>
            <w:tcW w:w="487" w:type="dxa"/>
            <w:tcBorders>
              <w:top w:val="nil"/>
              <w:left w:val="nil"/>
              <w:bottom w:val="single" w:sz="4" w:space="0" w:color="auto"/>
              <w:right w:val="single" w:sz="4" w:space="0" w:color="auto"/>
            </w:tcBorders>
            <w:shd w:val="clear" w:color="auto" w:fill="auto"/>
            <w:noWrap/>
            <w:vAlign w:val="center"/>
            <w:hideMark/>
          </w:tcPr>
          <w:p w14:paraId="52F073B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6D93DDA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5CABA6B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02779F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57E0CF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0FC4F1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17AE9D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36941C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80C7DD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244EDE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6966E13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DCA5F28"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24F496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lastRenderedPageBreak/>
              <w:t>69</w:t>
            </w:r>
          </w:p>
        </w:tc>
        <w:tc>
          <w:tcPr>
            <w:tcW w:w="2931" w:type="dxa"/>
            <w:tcBorders>
              <w:top w:val="nil"/>
              <w:left w:val="nil"/>
              <w:bottom w:val="single" w:sz="4" w:space="0" w:color="auto"/>
              <w:right w:val="single" w:sz="4" w:space="0" w:color="auto"/>
            </w:tcBorders>
            <w:shd w:val="clear" w:color="000000" w:fill="FFFFFF"/>
            <w:noWrap/>
            <w:vAlign w:val="center"/>
            <w:hideMark/>
          </w:tcPr>
          <w:p w14:paraId="06BE9450"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催化剂设计及制备工艺</w:t>
            </w:r>
          </w:p>
        </w:tc>
        <w:tc>
          <w:tcPr>
            <w:tcW w:w="487" w:type="dxa"/>
            <w:tcBorders>
              <w:top w:val="nil"/>
              <w:left w:val="nil"/>
              <w:bottom w:val="single" w:sz="4" w:space="0" w:color="auto"/>
              <w:right w:val="single" w:sz="4" w:space="0" w:color="auto"/>
            </w:tcBorders>
            <w:shd w:val="clear" w:color="auto" w:fill="auto"/>
            <w:noWrap/>
            <w:vAlign w:val="center"/>
            <w:hideMark/>
          </w:tcPr>
          <w:p w14:paraId="584C698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67916D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6E6D214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6BA344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71874E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ECFA57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2F0B7CD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6C1A11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2D4CFC4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D76968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497A242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930EE39"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7B1840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70</w:t>
            </w:r>
          </w:p>
        </w:tc>
        <w:tc>
          <w:tcPr>
            <w:tcW w:w="2931" w:type="dxa"/>
            <w:tcBorders>
              <w:top w:val="nil"/>
              <w:left w:val="nil"/>
              <w:bottom w:val="single" w:sz="4" w:space="0" w:color="auto"/>
              <w:right w:val="single" w:sz="4" w:space="0" w:color="auto"/>
            </w:tcBorders>
            <w:shd w:val="clear" w:color="000000" w:fill="FFFFFF"/>
            <w:noWrap/>
            <w:vAlign w:val="center"/>
            <w:hideMark/>
          </w:tcPr>
          <w:p w14:paraId="4023F71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化工传递过程</w:t>
            </w:r>
          </w:p>
        </w:tc>
        <w:tc>
          <w:tcPr>
            <w:tcW w:w="487" w:type="dxa"/>
            <w:tcBorders>
              <w:top w:val="nil"/>
              <w:left w:val="nil"/>
              <w:bottom w:val="single" w:sz="4" w:space="0" w:color="auto"/>
              <w:right w:val="single" w:sz="4" w:space="0" w:color="auto"/>
            </w:tcBorders>
            <w:shd w:val="clear" w:color="auto" w:fill="auto"/>
            <w:noWrap/>
            <w:vAlign w:val="center"/>
            <w:hideMark/>
          </w:tcPr>
          <w:p w14:paraId="3ECBC7D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2ABE2E5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5D04920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362E8E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548D3E3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99846C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1DF293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93DDBC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7526552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A9DF23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7863012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EEC389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52FB04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71</w:t>
            </w:r>
          </w:p>
        </w:tc>
        <w:tc>
          <w:tcPr>
            <w:tcW w:w="2931" w:type="dxa"/>
            <w:tcBorders>
              <w:top w:val="nil"/>
              <w:left w:val="nil"/>
              <w:bottom w:val="single" w:sz="4" w:space="0" w:color="auto"/>
              <w:right w:val="single" w:sz="4" w:space="0" w:color="auto"/>
            </w:tcBorders>
            <w:shd w:val="clear" w:color="000000" w:fill="FFFFFF"/>
            <w:noWrap/>
            <w:vAlign w:val="center"/>
            <w:hideMark/>
          </w:tcPr>
          <w:p w14:paraId="018AC77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催化实验方法</w:t>
            </w:r>
          </w:p>
        </w:tc>
        <w:tc>
          <w:tcPr>
            <w:tcW w:w="487" w:type="dxa"/>
            <w:tcBorders>
              <w:top w:val="nil"/>
              <w:left w:val="nil"/>
              <w:bottom w:val="single" w:sz="4" w:space="0" w:color="auto"/>
              <w:right w:val="single" w:sz="4" w:space="0" w:color="auto"/>
            </w:tcBorders>
            <w:shd w:val="clear" w:color="auto" w:fill="auto"/>
            <w:noWrap/>
            <w:vAlign w:val="center"/>
            <w:hideMark/>
          </w:tcPr>
          <w:p w14:paraId="4413367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01D2D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6A799E5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6BC7D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182B12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761454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9ABC7F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E22AB9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231D928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08A1F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DF0EE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0BC5B5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744A39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72</w:t>
            </w:r>
          </w:p>
        </w:tc>
        <w:tc>
          <w:tcPr>
            <w:tcW w:w="2931" w:type="dxa"/>
            <w:tcBorders>
              <w:top w:val="nil"/>
              <w:left w:val="nil"/>
              <w:bottom w:val="single" w:sz="4" w:space="0" w:color="auto"/>
              <w:right w:val="single" w:sz="4" w:space="0" w:color="auto"/>
            </w:tcBorders>
            <w:shd w:val="clear" w:color="000000" w:fill="FFFFFF"/>
            <w:noWrap/>
            <w:vAlign w:val="center"/>
            <w:hideMark/>
          </w:tcPr>
          <w:p w14:paraId="1F44DFD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催化反应动力学</w:t>
            </w:r>
          </w:p>
        </w:tc>
        <w:tc>
          <w:tcPr>
            <w:tcW w:w="487" w:type="dxa"/>
            <w:tcBorders>
              <w:top w:val="nil"/>
              <w:left w:val="nil"/>
              <w:bottom w:val="single" w:sz="4" w:space="0" w:color="auto"/>
              <w:right w:val="single" w:sz="4" w:space="0" w:color="auto"/>
            </w:tcBorders>
            <w:shd w:val="clear" w:color="auto" w:fill="auto"/>
            <w:noWrap/>
            <w:vAlign w:val="center"/>
            <w:hideMark/>
          </w:tcPr>
          <w:p w14:paraId="304C7B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134282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48F52A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07A8A8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78210FF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276F70E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94ADCA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800D0B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625487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FE8A7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7B63DA5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3F5E44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5096F6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73</w:t>
            </w:r>
          </w:p>
        </w:tc>
        <w:tc>
          <w:tcPr>
            <w:tcW w:w="2931" w:type="dxa"/>
            <w:tcBorders>
              <w:top w:val="nil"/>
              <w:left w:val="nil"/>
              <w:bottom w:val="single" w:sz="4" w:space="0" w:color="auto"/>
              <w:right w:val="single" w:sz="4" w:space="0" w:color="auto"/>
            </w:tcBorders>
            <w:shd w:val="clear" w:color="000000" w:fill="FFFFFF"/>
            <w:noWrap/>
            <w:vAlign w:val="center"/>
            <w:hideMark/>
          </w:tcPr>
          <w:p w14:paraId="2604795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能源与环境催化</w:t>
            </w:r>
          </w:p>
        </w:tc>
        <w:tc>
          <w:tcPr>
            <w:tcW w:w="487" w:type="dxa"/>
            <w:tcBorders>
              <w:top w:val="nil"/>
              <w:left w:val="nil"/>
              <w:bottom w:val="single" w:sz="4" w:space="0" w:color="auto"/>
              <w:right w:val="single" w:sz="4" w:space="0" w:color="auto"/>
            </w:tcBorders>
            <w:shd w:val="clear" w:color="auto" w:fill="auto"/>
            <w:noWrap/>
            <w:vAlign w:val="center"/>
            <w:hideMark/>
          </w:tcPr>
          <w:p w14:paraId="14B1040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5F39A0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4D695F4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E78107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F1D570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39FF27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0A26B4E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9F6AF5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57B0DFD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788090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78CF4E2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8527A13"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B42E43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74</w:t>
            </w:r>
          </w:p>
        </w:tc>
        <w:tc>
          <w:tcPr>
            <w:tcW w:w="2931" w:type="dxa"/>
            <w:tcBorders>
              <w:top w:val="nil"/>
              <w:left w:val="nil"/>
              <w:bottom w:val="single" w:sz="4" w:space="0" w:color="auto"/>
              <w:right w:val="single" w:sz="4" w:space="0" w:color="auto"/>
            </w:tcBorders>
            <w:shd w:val="clear" w:color="000000" w:fill="FFFFFF"/>
            <w:noWrap/>
            <w:vAlign w:val="center"/>
            <w:hideMark/>
          </w:tcPr>
          <w:p w14:paraId="603AC256"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精细化学品催化合成技术</w:t>
            </w:r>
          </w:p>
        </w:tc>
        <w:tc>
          <w:tcPr>
            <w:tcW w:w="487" w:type="dxa"/>
            <w:tcBorders>
              <w:top w:val="nil"/>
              <w:left w:val="nil"/>
              <w:bottom w:val="single" w:sz="4" w:space="0" w:color="auto"/>
              <w:right w:val="single" w:sz="4" w:space="0" w:color="auto"/>
            </w:tcBorders>
            <w:shd w:val="clear" w:color="auto" w:fill="auto"/>
            <w:noWrap/>
            <w:vAlign w:val="center"/>
            <w:hideMark/>
          </w:tcPr>
          <w:p w14:paraId="493E56B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790FBB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015DB3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3187ECA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468E9F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88713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21118AA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902120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1F7B323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44282B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169D36F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2D64E68"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F21E44B"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75</w:t>
            </w:r>
          </w:p>
        </w:tc>
        <w:tc>
          <w:tcPr>
            <w:tcW w:w="2931" w:type="dxa"/>
            <w:tcBorders>
              <w:top w:val="nil"/>
              <w:left w:val="nil"/>
              <w:bottom w:val="single" w:sz="4" w:space="0" w:color="auto"/>
              <w:right w:val="single" w:sz="4" w:space="0" w:color="auto"/>
            </w:tcBorders>
            <w:shd w:val="clear" w:color="000000" w:fill="FFFFFF"/>
            <w:noWrap/>
            <w:vAlign w:val="center"/>
            <w:hideMark/>
          </w:tcPr>
          <w:p w14:paraId="524016B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新型分离技术</w:t>
            </w:r>
          </w:p>
        </w:tc>
        <w:tc>
          <w:tcPr>
            <w:tcW w:w="487" w:type="dxa"/>
            <w:tcBorders>
              <w:top w:val="nil"/>
              <w:left w:val="nil"/>
              <w:bottom w:val="single" w:sz="4" w:space="0" w:color="auto"/>
              <w:right w:val="single" w:sz="4" w:space="0" w:color="auto"/>
            </w:tcBorders>
            <w:shd w:val="clear" w:color="auto" w:fill="auto"/>
            <w:noWrap/>
            <w:vAlign w:val="center"/>
            <w:hideMark/>
          </w:tcPr>
          <w:p w14:paraId="7FB3717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214FB6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19FCC2E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10CF069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13DB34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713FA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0472219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980488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396AF0E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6A8BEE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2B0C73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E6A6965"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28AE10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76</w:t>
            </w:r>
          </w:p>
        </w:tc>
        <w:tc>
          <w:tcPr>
            <w:tcW w:w="2931" w:type="dxa"/>
            <w:tcBorders>
              <w:top w:val="nil"/>
              <w:left w:val="nil"/>
              <w:bottom w:val="single" w:sz="4" w:space="0" w:color="auto"/>
              <w:right w:val="single" w:sz="4" w:space="0" w:color="auto"/>
            </w:tcBorders>
            <w:shd w:val="clear" w:color="000000" w:fill="FFFFFF"/>
            <w:noWrap/>
            <w:vAlign w:val="center"/>
            <w:hideMark/>
          </w:tcPr>
          <w:p w14:paraId="44E8472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催化新材料</w:t>
            </w:r>
          </w:p>
        </w:tc>
        <w:tc>
          <w:tcPr>
            <w:tcW w:w="487" w:type="dxa"/>
            <w:tcBorders>
              <w:top w:val="nil"/>
              <w:left w:val="nil"/>
              <w:bottom w:val="single" w:sz="4" w:space="0" w:color="auto"/>
              <w:right w:val="single" w:sz="4" w:space="0" w:color="auto"/>
            </w:tcBorders>
            <w:shd w:val="clear" w:color="auto" w:fill="auto"/>
            <w:noWrap/>
            <w:vAlign w:val="center"/>
            <w:hideMark/>
          </w:tcPr>
          <w:p w14:paraId="1DFF5D9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8B563C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11C2D7C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ADC2C5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B9D803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44C6E7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53366C6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9EA56F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5E17BCA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FADABA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549F4D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F2EA7C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35A523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77</w:t>
            </w:r>
          </w:p>
        </w:tc>
        <w:tc>
          <w:tcPr>
            <w:tcW w:w="2931" w:type="dxa"/>
            <w:tcBorders>
              <w:top w:val="nil"/>
              <w:left w:val="nil"/>
              <w:bottom w:val="single" w:sz="4" w:space="0" w:color="auto"/>
              <w:right w:val="single" w:sz="4" w:space="0" w:color="auto"/>
            </w:tcBorders>
            <w:shd w:val="clear" w:color="000000" w:fill="FFFFFF"/>
            <w:vAlign w:val="center"/>
            <w:hideMark/>
          </w:tcPr>
          <w:p w14:paraId="4B119C1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水盐体系相图</w:t>
            </w:r>
          </w:p>
        </w:tc>
        <w:tc>
          <w:tcPr>
            <w:tcW w:w="487" w:type="dxa"/>
            <w:tcBorders>
              <w:top w:val="nil"/>
              <w:left w:val="nil"/>
              <w:bottom w:val="single" w:sz="4" w:space="0" w:color="auto"/>
              <w:right w:val="single" w:sz="4" w:space="0" w:color="auto"/>
            </w:tcBorders>
            <w:shd w:val="clear" w:color="auto" w:fill="auto"/>
            <w:noWrap/>
            <w:vAlign w:val="center"/>
            <w:hideMark/>
          </w:tcPr>
          <w:p w14:paraId="7D9E057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24430F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7D168C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526785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0FE35FE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0E1C5A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10696B9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7526A3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6FC15C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818C7F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19BC7DB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B2C775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BE8154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78</w:t>
            </w:r>
          </w:p>
        </w:tc>
        <w:tc>
          <w:tcPr>
            <w:tcW w:w="2931" w:type="dxa"/>
            <w:tcBorders>
              <w:top w:val="nil"/>
              <w:left w:val="nil"/>
              <w:bottom w:val="single" w:sz="4" w:space="0" w:color="auto"/>
              <w:right w:val="single" w:sz="4" w:space="0" w:color="auto"/>
            </w:tcBorders>
            <w:shd w:val="clear" w:color="000000" w:fill="FFFFFF"/>
            <w:vAlign w:val="center"/>
            <w:hideMark/>
          </w:tcPr>
          <w:p w14:paraId="4185FCD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制盐工艺与盐田设计</w:t>
            </w:r>
          </w:p>
        </w:tc>
        <w:tc>
          <w:tcPr>
            <w:tcW w:w="487" w:type="dxa"/>
            <w:tcBorders>
              <w:top w:val="nil"/>
              <w:left w:val="nil"/>
              <w:bottom w:val="single" w:sz="4" w:space="0" w:color="auto"/>
              <w:right w:val="single" w:sz="4" w:space="0" w:color="auto"/>
            </w:tcBorders>
            <w:shd w:val="clear" w:color="auto" w:fill="auto"/>
            <w:noWrap/>
            <w:vAlign w:val="center"/>
            <w:hideMark/>
          </w:tcPr>
          <w:p w14:paraId="4C42BF0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37A6EBA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19AB081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1610F9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3A04CD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07B1331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3401E8C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484BD19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1FB469A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745A5F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75FD22C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EC14C9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3EB74C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79</w:t>
            </w:r>
          </w:p>
        </w:tc>
        <w:tc>
          <w:tcPr>
            <w:tcW w:w="2931" w:type="dxa"/>
            <w:tcBorders>
              <w:top w:val="nil"/>
              <w:left w:val="nil"/>
              <w:bottom w:val="single" w:sz="4" w:space="0" w:color="auto"/>
              <w:right w:val="single" w:sz="4" w:space="0" w:color="auto"/>
            </w:tcBorders>
            <w:shd w:val="clear" w:color="auto" w:fill="auto"/>
            <w:vAlign w:val="center"/>
            <w:hideMark/>
          </w:tcPr>
          <w:p w14:paraId="3AEB381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卤水资源综合利用技术</w:t>
            </w:r>
          </w:p>
        </w:tc>
        <w:tc>
          <w:tcPr>
            <w:tcW w:w="487" w:type="dxa"/>
            <w:tcBorders>
              <w:top w:val="nil"/>
              <w:left w:val="nil"/>
              <w:bottom w:val="single" w:sz="4" w:space="0" w:color="auto"/>
              <w:right w:val="single" w:sz="4" w:space="0" w:color="auto"/>
            </w:tcBorders>
            <w:shd w:val="clear" w:color="auto" w:fill="auto"/>
            <w:noWrap/>
            <w:vAlign w:val="center"/>
            <w:hideMark/>
          </w:tcPr>
          <w:p w14:paraId="6CD4206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20ECCD6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379130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80BF0C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D20535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C29022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0C45313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57E060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5EB984A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E237D5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028B8D8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42EC03F"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8A4CAF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80</w:t>
            </w:r>
          </w:p>
        </w:tc>
        <w:tc>
          <w:tcPr>
            <w:tcW w:w="2931" w:type="dxa"/>
            <w:tcBorders>
              <w:top w:val="nil"/>
              <w:left w:val="nil"/>
              <w:bottom w:val="single" w:sz="4" w:space="0" w:color="auto"/>
              <w:right w:val="single" w:sz="4" w:space="0" w:color="auto"/>
            </w:tcBorders>
            <w:shd w:val="clear" w:color="000000" w:fill="FFFFFF"/>
            <w:vAlign w:val="center"/>
            <w:hideMark/>
          </w:tcPr>
          <w:p w14:paraId="050B9C2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化工传递过程</w:t>
            </w:r>
          </w:p>
        </w:tc>
        <w:tc>
          <w:tcPr>
            <w:tcW w:w="487" w:type="dxa"/>
            <w:tcBorders>
              <w:top w:val="nil"/>
              <w:left w:val="nil"/>
              <w:bottom w:val="single" w:sz="4" w:space="0" w:color="auto"/>
              <w:right w:val="single" w:sz="4" w:space="0" w:color="auto"/>
            </w:tcBorders>
            <w:shd w:val="clear" w:color="auto" w:fill="auto"/>
            <w:noWrap/>
            <w:vAlign w:val="center"/>
            <w:hideMark/>
          </w:tcPr>
          <w:p w14:paraId="297375D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4D7D815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62D8C41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0E6C6F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206C0F8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C9C9C6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4F29575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0086D5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5E584A9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C31AF4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191F633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90B99C0"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0922DB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81</w:t>
            </w:r>
          </w:p>
        </w:tc>
        <w:tc>
          <w:tcPr>
            <w:tcW w:w="2931" w:type="dxa"/>
            <w:tcBorders>
              <w:top w:val="nil"/>
              <w:left w:val="nil"/>
              <w:bottom w:val="single" w:sz="4" w:space="0" w:color="auto"/>
              <w:right w:val="single" w:sz="4" w:space="0" w:color="auto"/>
            </w:tcBorders>
            <w:shd w:val="clear" w:color="000000" w:fill="FFFFFF"/>
            <w:vAlign w:val="center"/>
            <w:hideMark/>
          </w:tcPr>
          <w:p w14:paraId="32F0B6D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工业结晶基础</w:t>
            </w:r>
          </w:p>
        </w:tc>
        <w:tc>
          <w:tcPr>
            <w:tcW w:w="487" w:type="dxa"/>
            <w:tcBorders>
              <w:top w:val="nil"/>
              <w:left w:val="nil"/>
              <w:bottom w:val="single" w:sz="4" w:space="0" w:color="auto"/>
              <w:right w:val="single" w:sz="4" w:space="0" w:color="auto"/>
            </w:tcBorders>
            <w:shd w:val="clear" w:color="auto" w:fill="auto"/>
            <w:noWrap/>
            <w:vAlign w:val="center"/>
            <w:hideMark/>
          </w:tcPr>
          <w:p w14:paraId="57A375E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34EFEFC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73CF31C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6EB4D8B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AEA941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043EEA7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CB61AC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12EBAB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28BE81C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F86AF0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5CF473C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6397B72"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D163484"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82</w:t>
            </w:r>
          </w:p>
        </w:tc>
        <w:tc>
          <w:tcPr>
            <w:tcW w:w="2931" w:type="dxa"/>
            <w:tcBorders>
              <w:top w:val="nil"/>
              <w:left w:val="nil"/>
              <w:bottom w:val="single" w:sz="4" w:space="0" w:color="auto"/>
              <w:right w:val="single" w:sz="4" w:space="0" w:color="auto"/>
            </w:tcBorders>
            <w:shd w:val="clear" w:color="000000" w:fill="FFFFFF"/>
            <w:vAlign w:val="center"/>
            <w:hideMark/>
          </w:tcPr>
          <w:p w14:paraId="17E976A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海水淡化技术</w:t>
            </w:r>
          </w:p>
        </w:tc>
        <w:tc>
          <w:tcPr>
            <w:tcW w:w="487" w:type="dxa"/>
            <w:tcBorders>
              <w:top w:val="nil"/>
              <w:left w:val="nil"/>
              <w:bottom w:val="single" w:sz="4" w:space="0" w:color="auto"/>
              <w:right w:val="single" w:sz="4" w:space="0" w:color="auto"/>
            </w:tcBorders>
            <w:shd w:val="clear" w:color="auto" w:fill="auto"/>
            <w:noWrap/>
            <w:vAlign w:val="center"/>
            <w:hideMark/>
          </w:tcPr>
          <w:p w14:paraId="7279E88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49DAEA5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6E5D27A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6C825C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475D84E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9BF79D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71B104B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F0FC13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0A7547A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04AD39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1A446B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0C67BF2"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641C19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83</w:t>
            </w:r>
          </w:p>
        </w:tc>
        <w:tc>
          <w:tcPr>
            <w:tcW w:w="2931" w:type="dxa"/>
            <w:tcBorders>
              <w:top w:val="nil"/>
              <w:left w:val="nil"/>
              <w:bottom w:val="single" w:sz="4" w:space="0" w:color="auto"/>
              <w:right w:val="single" w:sz="4" w:space="0" w:color="auto"/>
            </w:tcBorders>
            <w:shd w:val="clear" w:color="auto" w:fill="auto"/>
            <w:vAlign w:val="center"/>
            <w:hideMark/>
          </w:tcPr>
          <w:p w14:paraId="73ADB85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盐湖化工技术</w:t>
            </w:r>
          </w:p>
        </w:tc>
        <w:tc>
          <w:tcPr>
            <w:tcW w:w="487" w:type="dxa"/>
            <w:tcBorders>
              <w:top w:val="nil"/>
              <w:left w:val="nil"/>
              <w:bottom w:val="single" w:sz="4" w:space="0" w:color="auto"/>
              <w:right w:val="single" w:sz="4" w:space="0" w:color="auto"/>
            </w:tcBorders>
            <w:shd w:val="clear" w:color="auto" w:fill="auto"/>
            <w:noWrap/>
            <w:vAlign w:val="center"/>
            <w:hideMark/>
          </w:tcPr>
          <w:p w14:paraId="6A84E72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07A5649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6F11CE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93A3A2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69D678E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3E85A3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63D9708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7BDE91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3BA4FF1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3DACB0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3BAAC14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17E7926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98DA5A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84</w:t>
            </w:r>
          </w:p>
        </w:tc>
        <w:tc>
          <w:tcPr>
            <w:tcW w:w="2931" w:type="dxa"/>
            <w:tcBorders>
              <w:top w:val="nil"/>
              <w:left w:val="nil"/>
              <w:bottom w:val="single" w:sz="4" w:space="0" w:color="auto"/>
              <w:right w:val="single" w:sz="4" w:space="0" w:color="auto"/>
            </w:tcBorders>
            <w:shd w:val="clear" w:color="000000" w:fill="FFFFFF"/>
            <w:noWrap/>
            <w:vAlign w:val="center"/>
            <w:hideMark/>
          </w:tcPr>
          <w:p w14:paraId="4A185D4B"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新型分离技术</w:t>
            </w:r>
          </w:p>
        </w:tc>
        <w:tc>
          <w:tcPr>
            <w:tcW w:w="487" w:type="dxa"/>
            <w:tcBorders>
              <w:top w:val="nil"/>
              <w:left w:val="nil"/>
              <w:bottom w:val="single" w:sz="4" w:space="0" w:color="auto"/>
              <w:right w:val="single" w:sz="4" w:space="0" w:color="auto"/>
            </w:tcBorders>
            <w:shd w:val="clear" w:color="auto" w:fill="auto"/>
            <w:noWrap/>
            <w:vAlign w:val="center"/>
            <w:hideMark/>
          </w:tcPr>
          <w:p w14:paraId="23BFE27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360798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7722F8A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13A9D28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4FE067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04AEE6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65A7CF7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1CFB6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4898CF9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95FFF1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2CAC4A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DB510D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9E7B7A2"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85</w:t>
            </w:r>
          </w:p>
        </w:tc>
        <w:tc>
          <w:tcPr>
            <w:tcW w:w="2931" w:type="dxa"/>
            <w:tcBorders>
              <w:top w:val="nil"/>
              <w:left w:val="nil"/>
              <w:bottom w:val="single" w:sz="4" w:space="0" w:color="auto"/>
              <w:right w:val="single" w:sz="4" w:space="0" w:color="auto"/>
            </w:tcBorders>
            <w:shd w:val="clear" w:color="auto" w:fill="auto"/>
            <w:vAlign w:val="center"/>
            <w:hideMark/>
          </w:tcPr>
          <w:p w14:paraId="397C894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高分子材料</w:t>
            </w:r>
          </w:p>
        </w:tc>
        <w:tc>
          <w:tcPr>
            <w:tcW w:w="487" w:type="dxa"/>
            <w:tcBorders>
              <w:top w:val="nil"/>
              <w:left w:val="nil"/>
              <w:bottom w:val="single" w:sz="4" w:space="0" w:color="auto"/>
              <w:right w:val="single" w:sz="4" w:space="0" w:color="auto"/>
            </w:tcBorders>
            <w:shd w:val="clear" w:color="auto" w:fill="auto"/>
            <w:noWrap/>
            <w:vAlign w:val="center"/>
            <w:hideMark/>
          </w:tcPr>
          <w:p w14:paraId="79AA86C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1E01B6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42CC7C4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9C78C4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75E32C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3CEB6B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1C453E3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770776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20A0B54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0584ED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6D5A8A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B3E010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654356B"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86</w:t>
            </w:r>
          </w:p>
        </w:tc>
        <w:tc>
          <w:tcPr>
            <w:tcW w:w="2931" w:type="dxa"/>
            <w:tcBorders>
              <w:top w:val="nil"/>
              <w:left w:val="nil"/>
              <w:bottom w:val="single" w:sz="4" w:space="0" w:color="auto"/>
              <w:right w:val="single" w:sz="4" w:space="0" w:color="auto"/>
            </w:tcBorders>
            <w:shd w:val="clear" w:color="auto" w:fill="auto"/>
            <w:vAlign w:val="center"/>
            <w:hideMark/>
          </w:tcPr>
          <w:p w14:paraId="3792028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化工安全管理</w:t>
            </w:r>
          </w:p>
        </w:tc>
        <w:tc>
          <w:tcPr>
            <w:tcW w:w="487" w:type="dxa"/>
            <w:tcBorders>
              <w:top w:val="nil"/>
              <w:left w:val="nil"/>
              <w:bottom w:val="single" w:sz="4" w:space="0" w:color="auto"/>
              <w:right w:val="single" w:sz="4" w:space="0" w:color="auto"/>
            </w:tcBorders>
            <w:shd w:val="clear" w:color="auto" w:fill="auto"/>
            <w:noWrap/>
            <w:vAlign w:val="center"/>
            <w:hideMark/>
          </w:tcPr>
          <w:p w14:paraId="777768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AE0B73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59E1547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3472BF9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12BB8B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55A80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2C13B72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0B65A75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55D15E1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C14708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8" w:type="dxa"/>
            <w:tcBorders>
              <w:top w:val="nil"/>
              <w:left w:val="nil"/>
              <w:bottom w:val="single" w:sz="4" w:space="0" w:color="auto"/>
              <w:right w:val="single" w:sz="4" w:space="0" w:color="auto"/>
            </w:tcBorders>
            <w:shd w:val="clear" w:color="auto" w:fill="auto"/>
            <w:noWrap/>
            <w:vAlign w:val="center"/>
            <w:hideMark/>
          </w:tcPr>
          <w:p w14:paraId="172CC2E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7005465"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4BAD6C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87</w:t>
            </w:r>
          </w:p>
        </w:tc>
        <w:tc>
          <w:tcPr>
            <w:tcW w:w="2931" w:type="dxa"/>
            <w:tcBorders>
              <w:top w:val="nil"/>
              <w:left w:val="nil"/>
              <w:bottom w:val="single" w:sz="4" w:space="0" w:color="auto"/>
              <w:right w:val="single" w:sz="4" w:space="0" w:color="auto"/>
            </w:tcBorders>
            <w:shd w:val="clear" w:color="000000" w:fill="FFFFFF"/>
            <w:noWrap/>
            <w:vAlign w:val="center"/>
            <w:hideMark/>
          </w:tcPr>
          <w:p w14:paraId="0ECDF9E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能源与环境催化</w:t>
            </w:r>
          </w:p>
        </w:tc>
        <w:tc>
          <w:tcPr>
            <w:tcW w:w="487" w:type="dxa"/>
            <w:tcBorders>
              <w:top w:val="nil"/>
              <w:left w:val="nil"/>
              <w:bottom w:val="single" w:sz="4" w:space="0" w:color="auto"/>
              <w:right w:val="single" w:sz="4" w:space="0" w:color="auto"/>
            </w:tcBorders>
            <w:shd w:val="clear" w:color="auto" w:fill="auto"/>
            <w:noWrap/>
            <w:vAlign w:val="center"/>
            <w:hideMark/>
          </w:tcPr>
          <w:p w14:paraId="0EF86DC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B975B5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28988E8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FA063D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7236C6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501721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1383E1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570092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761CFD5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12F74A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49A1AB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54EAC54E"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2B2861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88</w:t>
            </w:r>
          </w:p>
        </w:tc>
        <w:tc>
          <w:tcPr>
            <w:tcW w:w="2931" w:type="dxa"/>
            <w:tcBorders>
              <w:top w:val="nil"/>
              <w:left w:val="nil"/>
              <w:bottom w:val="single" w:sz="4" w:space="0" w:color="auto"/>
              <w:right w:val="single" w:sz="4" w:space="0" w:color="auto"/>
            </w:tcBorders>
            <w:shd w:val="clear" w:color="000000" w:fill="FFFFFF"/>
            <w:noWrap/>
            <w:vAlign w:val="center"/>
            <w:hideMark/>
          </w:tcPr>
          <w:p w14:paraId="45CE6982"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催化新材料</w:t>
            </w:r>
          </w:p>
        </w:tc>
        <w:tc>
          <w:tcPr>
            <w:tcW w:w="487" w:type="dxa"/>
            <w:tcBorders>
              <w:top w:val="nil"/>
              <w:left w:val="nil"/>
              <w:bottom w:val="single" w:sz="4" w:space="0" w:color="auto"/>
              <w:right w:val="single" w:sz="4" w:space="0" w:color="auto"/>
            </w:tcBorders>
            <w:shd w:val="clear" w:color="auto" w:fill="auto"/>
            <w:noWrap/>
            <w:vAlign w:val="center"/>
            <w:hideMark/>
          </w:tcPr>
          <w:p w14:paraId="1AB27B9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C3B2D4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1544370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50029F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257A0F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6C6ACF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5EE5A6D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B3F5C2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38BF254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805D7D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3336B5D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B9AF87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DA0371F"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89</w:t>
            </w:r>
          </w:p>
        </w:tc>
        <w:tc>
          <w:tcPr>
            <w:tcW w:w="2931" w:type="dxa"/>
            <w:tcBorders>
              <w:top w:val="nil"/>
              <w:left w:val="nil"/>
              <w:bottom w:val="single" w:sz="4" w:space="0" w:color="auto"/>
              <w:right w:val="single" w:sz="4" w:space="0" w:color="auto"/>
            </w:tcBorders>
            <w:shd w:val="clear" w:color="000000" w:fill="FFFFFF"/>
            <w:vAlign w:val="center"/>
            <w:hideMark/>
          </w:tcPr>
          <w:p w14:paraId="166F8EC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化工过程分析与合成</w:t>
            </w:r>
          </w:p>
        </w:tc>
        <w:tc>
          <w:tcPr>
            <w:tcW w:w="487" w:type="dxa"/>
            <w:tcBorders>
              <w:top w:val="nil"/>
              <w:left w:val="nil"/>
              <w:bottom w:val="single" w:sz="4" w:space="0" w:color="auto"/>
              <w:right w:val="single" w:sz="4" w:space="0" w:color="auto"/>
            </w:tcBorders>
            <w:shd w:val="clear" w:color="auto" w:fill="auto"/>
            <w:noWrap/>
            <w:vAlign w:val="center"/>
            <w:hideMark/>
          </w:tcPr>
          <w:p w14:paraId="50C5656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FD0C71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4773661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311FA5C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627394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49CC3F6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BA9A65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65E3EF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18A2D69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A0F035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D00326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1594C1D"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33B56C8"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90</w:t>
            </w:r>
          </w:p>
        </w:tc>
        <w:tc>
          <w:tcPr>
            <w:tcW w:w="2931" w:type="dxa"/>
            <w:tcBorders>
              <w:top w:val="nil"/>
              <w:left w:val="nil"/>
              <w:bottom w:val="single" w:sz="4" w:space="0" w:color="auto"/>
              <w:right w:val="single" w:sz="4" w:space="0" w:color="auto"/>
            </w:tcBorders>
            <w:shd w:val="clear" w:color="000000" w:fill="FFFFFF"/>
            <w:vAlign w:val="center"/>
            <w:hideMark/>
          </w:tcPr>
          <w:p w14:paraId="567D172A"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储能原理与技术</w:t>
            </w:r>
          </w:p>
        </w:tc>
        <w:tc>
          <w:tcPr>
            <w:tcW w:w="487" w:type="dxa"/>
            <w:tcBorders>
              <w:top w:val="nil"/>
              <w:left w:val="nil"/>
              <w:bottom w:val="single" w:sz="4" w:space="0" w:color="auto"/>
              <w:right w:val="single" w:sz="4" w:space="0" w:color="auto"/>
            </w:tcBorders>
            <w:shd w:val="clear" w:color="auto" w:fill="auto"/>
            <w:noWrap/>
            <w:vAlign w:val="center"/>
            <w:hideMark/>
          </w:tcPr>
          <w:p w14:paraId="17EE7E4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337013D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6DB6A82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35CBF3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820C14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H </w:t>
            </w:r>
          </w:p>
        </w:tc>
        <w:tc>
          <w:tcPr>
            <w:tcW w:w="455" w:type="dxa"/>
            <w:tcBorders>
              <w:top w:val="nil"/>
              <w:left w:val="nil"/>
              <w:bottom w:val="single" w:sz="4" w:space="0" w:color="auto"/>
              <w:right w:val="single" w:sz="4" w:space="0" w:color="auto"/>
            </w:tcBorders>
            <w:shd w:val="clear" w:color="auto" w:fill="auto"/>
            <w:noWrap/>
            <w:vAlign w:val="center"/>
            <w:hideMark/>
          </w:tcPr>
          <w:p w14:paraId="4BA2A26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393CD6F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E10304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7E19E0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1D98D8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521817E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FB73900"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9C9B68C"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91</w:t>
            </w:r>
          </w:p>
        </w:tc>
        <w:tc>
          <w:tcPr>
            <w:tcW w:w="2931" w:type="dxa"/>
            <w:tcBorders>
              <w:top w:val="nil"/>
              <w:left w:val="nil"/>
              <w:bottom w:val="single" w:sz="4" w:space="0" w:color="auto"/>
              <w:right w:val="single" w:sz="4" w:space="0" w:color="auto"/>
            </w:tcBorders>
            <w:shd w:val="clear" w:color="000000" w:fill="FFFFFF"/>
            <w:vAlign w:val="center"/>
            <w:hideMark/>
          </w:tcPr>
          <w:p w14:paraId="2A6CF3A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电化学原理</w:t>
            </w:r>
          </w:p>
        </w:tc>
        <w:tc>
          <w:tcPr>
            <w:tcW w:w="487" w:type="dxa"/>
            <w:tcBorders>
              <w:top w:val="nil"/>
              <w:left w:val="nil"/>
              <w:bottom w:val="single" w:sz="4" w:space="0" w:color="auto"/>
              <w:right w:val="single" w:sz="4" w:space="0" w:color="auto"/>
            </w:tcBorders>
            <w:shd w:val="clear" w:color="auto" w:fill="auto"/>
            <w:noWrap/>
            <w:vAlign w:val="center"/>
            <w:hideMark/>
          </w:tcPr>
          <w:p w14:paraId="30CCF87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42656F3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48682D0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F9356A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27035F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5D2EA6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777F2B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FA7739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60AD75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8F3791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1F78934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BE83C7A"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3129AE7"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92</w:t>
            </w:r>
          </w:p>
        </w:tc>
        <w:tc>
          <w:tcPr>
            <w:tcW w:w="2931" w:type="dxa"/>
            <w:tcBorders>
              <w:top w:val="nil"/>
              <w:left w:val="nil"/>
              <w:bottom w:val="single" w:sz="4" w:space="0" w:color="auto"/>
              <w:right w:val="single" w:sz="4" w:space="0" w:color="auto"/>
            </w:tcBorders>
            <w:shd w:val="clear" w:color="000000" w:fill="FFFFFF"/>
            <w:vAlign w:val="center"/>
            <w:hideMark/>
          </w:tcPr>
          <w:p w14:paraId="5BCD6AF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储能化工工艺学</w:t>
            </w:r>
          </w:p>
        </w:tc>
        <w:tc>
          <w:tcPr>
            <w:tcW w:w="487" w:type="dxa"/>
            <w:tcBorders>
              <w:top w:val="nil"/>
              <w:left w:val="nil"/>
              <w:bottom w:val="single" w:sz="4" w:space="0" w:color="auto"/>
              <w:right w:val="single" w:sz="4" w:space="0" w:color="auto"/>
            </w:tcBorders>
            <w:shd w:val="clear" w:color="auto" w:fill="auto"/>
            <w:noWrap/>
            <w:vAlign w:val="center"/>
            <w:hideMark/>
          </w:tcPr>
          <w:p w14:paraId="728D071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27556E7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90" w:type="dxa"/>
            <w:tcBorders>
              <w:top w:val="nil"/>
              <w:left w:val="nil"/>
              <w:bottom w:val="single" w:sz="4" w:space="0" w:color="auto"/>
              <w:right w:val="single" w:sz="4" w:space="0" w:color="auto"/>
            </w:tcBorders>
            <w:shd w:val="clear" w:color="auto" w:fill="auto"/>
            <w:noWrap/>
            <w:vAlign w:val="center"/>
            <w:hideMark/>
          </w:tcPr>
          <w:p w14:paraId="137ADFB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BE509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CB7EE0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7324EF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700B3E5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A6300F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32A007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D5FC5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1E31E9E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1C94EF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7651F8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93</w:t>
            </w:r>
          </w:p>
        </w:tc>
        <w:tc>
          <w:tcPr>
            <w:tcW w:w="2931" w:type="dxa"/>
            <w:tcBorders>
              <w:top w:val="nil"/>
              <w:left w:val="nil"/>
              <w:bottom w:val="single" w:sz="4" w:space="0" w:color="auto"/>
              <w:right w:val="single" w:sz="4" w:space="0" w:color="auto"/>
            </w:tcBorders>
            <w:shd w:val="clear" w:color="000000" w:fill="FFFFFF"/>
            <w:vAlign w:val="center"/>
            <w:hideMark/>
          </w:tcPr>
          <w:p w14:paraId="1D77B77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化工传递过程</w:t>
            </w:r>
          </w:p>
        </w:tc>
        <w:tc>
          <w:tcPr>
            <w:tcW w:w="487" w:type="dxa"/>
            <w:tcBorders>
              <w:top w:val="nil"/>
              <w:left w:val="nil"/>
              <w:bottom w:val="single" w:sz="4" w:space="0" w:color="auto"/>
              <w:right w:val="single" w:sz="4" w:space="0" w:color="auto"/>
            </w:tcBorders>
            <w:shd w:val="clear" w:color="auto" w:fill="auto"/>
            <w:noWrap/>
            <w:vAlign w:val="center"/>
            <w:hideMark/>
          </w:tcPr>
          <w:p w14:paraId="14C725C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370033C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1DD045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A10770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44B3C5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FBA026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DFB0AD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02DB1F9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2B579CA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B21805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2F4694D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6B50A66"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2E6C5B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94</w:t>
            </w:r>
          </w:p>
        </w:tc>
        <w:tc>
          <w:tcPr>
            <w:tcW w:w="2931" w:type="dxa"/>
            <w:tcBorders>
              <w:top w:val="nil"/>
              <w:left w:val="nil"/>
              <w:bottom w:val="single" w:sz="4" w:space="0" w:color="auto"/>
              <w:right w:val="single" w:sz="4" w:space="0" w:color="auto"/>
            </w:tcBorders>
            <w:shd w:val="clear" w:color="auto" w:fill="auto"/>
            <w:vAlign w:val="center"/>
            <w:hideMark/>
          </w:tcPr>
          <w:p w14:paraId="4A3C374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新型分离技术</w:t>
            </w:r>
          </w:p>
        </w:tc>
        <w:tc>
          <w:tcPr>
            <w:tcW w:w="487" w:type="dxa"/>
            <w:tcBorders>
              <w:top w:val="nil"/>
              <w:left w:val="nil"/>
              <w:bottom w:val="single" w:sz="4" w:space="0" w:color="auto"/>
              <w:right w:val="single" w:sz="4" w:space="0" w:color="auto"/>
            </w:tcBorders>
            <w:shd w:val="clear" w:color="auto" w:fill="auto"/>
            <w:noWrap/>
            <w:vAlign w:val="center"/>
            <w:hideMark/>
          </w:tcPr>
          <w:p w14:paraId="032270C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B4E043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5B03D3F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378" w:type="dxa"/>
            <w:tcBorders>
              <w:top w:val="nil"/>
              <w:left w:val="nil"/>
              <w:bottom w:val="single" w:sz="4" w:space="0" w:color="auto"/>
              <w:right w:val="single" w:sz="4" w:space="0" w:color="auto"/>
            </w:tcBorders>
            <w:shd w:val="clear" w:color="auto" w:fill="auto"/>
            <w:noWrap/>
            <w:vAlign w:val="center"/>
            <w:hideMark/>
          </w:tcPr>
          <w:p w14:paraId="3CE6DD5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FC5C75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17E318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413F9DF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09B682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24F7FAE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86091F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0BCC466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5E584434"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A5CBB0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95</w:t>
            </w:r>
          </w:p>
        </w:tc>
        <w:tc>
          <w:tcPr>
            <w:tcW w:w="2931" w:type="dxa"/>
            <w:tcBorders>
              <w:top w:val="nil"/>
              <w:left w:val="nil"/>
              <w:bottom w:val="single" w:sz="4" w:space="0" w:color="auto"/>
              <w:right w:val="single" w:sz="4" w:space="0" w:color="auto"/>
            </w:tcBorders>
            <w:shd w:val="clear" w:color="auto" w:fill="auto"/>
            <w:vAlign w:val="center"/>
            <w:hideMark/>
          </w:tcPr>
          <w:p w14:paraId="327EE7E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能源与环境催化</w:t>
            </w:r>
          </w:p>
        </w:tc>
        <w:tc>
          <w:tcPr>
            <w:tcW w:w="487" w:type="dxa"/>
            <w:tcBorders>
              <w:top w:val="nil"/>
              <w:left w:val="nil"/>
              <w:bottom w:val="single" w:sz="4" w:space="0" w:color="auto"/>
              <w:right w:val="single" w:sz="4" w:space="0" w:color="auto"/>
            </w:tcBorders>
            <w:shd w:val="clear" w:color="auto" w:fill="auto"/>
            <w:noWrap/>
            <w:vAlign w:val="center"/>
            <w:hideMark/>
          </w:tcPr>
          <w:p w14:paraId="49949C1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535A14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557A23F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9C1E95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F223E3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4FB9D55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273A53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39401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601386F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82D099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2D4F21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D2066B5"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B3D75A6"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96</w:t>
            </w:r>
          </w:p>
        </w:tc>
        <w:tc>
          <w:tcPr>
            <w:tcW w:w="2931" w:type="dxa"/>
            <w:tcBorders>
              <w:top w:val="nil"/>
              <w:left w:val="nil"/>
              <w:bottom w:val="single" w:sz="4" w:space="0" w:color="auto"/>
              <w:right w:val="single" w:sz="4" w:space="0" w:color="auto"/>
            </w:tcBorders>
            <w:shd w:val="clear" w:color="000000" w:fill="FFFFFF"/>
            <w:vAlign w:val="center"/>
            <w:hideMark/>
          </w:tcPr>
          <w:p w14:paraId="7FD75DAF"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催化新材料</w:t>
            </w:r>
          </w:p>
        </w:tc>
        <w:tc>
          <w:tcPr>
            <w:tcW w:w="487" w:type="dxa"/>
            <w:tcBorders>
              <w:top w:val="nil"/>
              <w:left w:val="nil"/>
              <w:bottom w:val="single" w:sz="4" w:space="0" w:color="auto"/>
              <w:right w:val="single" w:sz="4" w:space="0" w:color="auto"/>
            </w:tcBorders>
            <w:shd w:val="clear" w:color="auto" w:fill="auto"/>
            <w:noWrap/>
            <w:vAlign w:val="center"/>
            <w:hideMark/>
          </w:tcPr>
          <w:p w14:paraId="0431F07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AE3FD9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678498A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4E1B9E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2A5AE5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91DBD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34F91AE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389BFA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668A11D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9DAD9A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3BDC4A6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23A9F7F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F10F430"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97</w:t>
            </w:r>
          </w:p>
        </w:tc>
        <w:tc>
          <w:tcPr>
            <w:tcW w:w="2931" w:type="dxa"/>
            <w:tcBorders>
              <w:top w:val="nil"/>
              <w:left w:val="nil"/>
              <w:bottom w:val="single" w:sz="4" w:space="0" w:color="auto"/>
              <w:right w:val="single" w:sz="4" w:space="0" w:color="auto"/>
            </w:tcBorders>
            <w:shd w:val="clear" w:color="auto" w:fill="auto"/>
            <w:noWrap/>
            <w:vAlign w:val="center"/>
            <w:hideMark/>
          </w:tcPr>
          <w:p w14:paraId="3874A563"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军事技能训练</w:t>
            </w:r>
          </w:p>
        </w:tc>
        <w:tc>
          <w:tcPr>
            <w:tcW w:w="487" w:type="dxa"/>
            <w:tcBorders>
              <w:top w:val="nil"/>
              <w:left w:val="nil"/>
              <w:bottom w:val="single" w:sz="4" w:space="0" w:color="auto"/>
              <w:right w:val="single" w:sz="4" w:space="0" w:color="auto"/>
            </w:tcBorders>
            <w:shd w:val="clear" w:color="auto" w:fill="auto"/>
            <w:noWrap/>
            <w:vAlign w:val="center"/>
            <w:hideMark/>
          </w:tcPr>
          <w:p w14:paraId="6DF999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B83FD0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318FC54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390CBD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14E847F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E1E121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2A8049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12C6179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5482B3F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53E337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2E48387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0E87242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A9B231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98</w:t>
            </w:r>
          </w:p>
        </w:tc>
        <w:tc>
          <w:tcPr>
            <w:tcW w:w="2931" w:type="dxa"/>
            <w:tcBorders>
              <w:top w:val="nil"/>
              <w:left w:val="nil"/>
              <w:bottom w:val="single" w:sz="4" w:space="0" w:color="auto"/>
              <w:right w:val="single" w:sz="4" w:space="0" w:color="auto"/>
            </w:tcBorders>
            <w:shd w:val="clear" w:color="000000" w:fill="FFFFFF"/>
            <w:vAlign w:val="center"/>
            <w:hideMark/>
          </w:tcPr>
          <w:p w14:paraId="3C9EDB97"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典型化工设备设计</w:t>
            </w:r>
          </w:p>
        </w:tc>
        <w:tc>
          <w:tcPr>
            <w:tcW w:w="487" w:type="dxa"/>
            <w:tcBorders>
              <w:top w:val="nil"/>
              <w:left w:val="nil"/>
              <w:bottom w:val="single" w:sz="4" w:space="0" w:color="auto"/>
              <w:right w:val="single" w:sz="4" w:space="0" w:color="auto"/>
            </w:tcBorders>
            <w:shd w:val="clear" w:color="auto" w:fill="auto"/>
            <w:noWrap/>
            <w:vAlign w:val="center"/>
            <w:hideMark/>
          </w:tcPr>
          <w:p w14:paraId="355AF15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CE98D5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6E1252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265BAA2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59C6C1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7CEBB63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79B9A86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27F5EF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B6C512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157209F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52F4A5B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4F1987BC"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1835DA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99</w:t>
            </w:r>
          </w:p>
        </w:tc>
        <w:tc>
          <w:tcPr>
            <w:tcW w:w="2931" w:type="dxa"/>
            <w:tcBorders>
              <w:top w:val="nil"/>
              <w:left w:val="nil"/>
              <w:bottom w:val="single" w:sz="4" w:space="0" w:color="auto"/>
              <w:right w:val="single" w:sz="4" w:space="0" w:color="auto"/>
            </w:tcBorders>
            <w:shd w:val="clear" w:color="000000" w:fill="FFFFFF"/>
            <w:noWrap/>
            <w:vAlign w:val="center"/>
            <w:hideMark/>
          </w:tcPr>
          <w:p w14:paraId="57AD06A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化工原理课程设计</w:t>
            </w:r>
          </w:p>
        </w:tc>
        <w:tc>
          <w:tcPr>
            <w:tcW w:w="487" w:type="dxa"/>
            <w:tcBorders>
              <w:top w:val="nil"/>
              <w:left w:val="nil"/>
              <w:bottom w:val="single" w:sz="4" w:space="0" w:color="auto"/>
              <w:right w:val="single" w:sz="4" w:space="0" w:color="auto"/>
            </w:tcBorders>
            <w:shd w:val="clear" w:color="auto" w:fill="auto"/>
            <w:noWrap/>
            <w:vAlign w:val="center"/>
            <w:hideMark/>
          </w:tcPr>
          <w:p w14:paraId="23E4B14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77283C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F365AF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034C57E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22D4E5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C80BBB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1AF69C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17AA80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698CE41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5D1828F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02E966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3086A307"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1791928"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100</w:t>
            </w:r>
          </w:p>
        </w:tc>
        <w:tc>
          <w:tcPr>
            <w:tcW w:w="2931" w:type="dxa"/>
            <w:tcBorders>
              <w:top w:val="nil"/>
              <w:left w:val="nil"/>
              <w:bottom w:val="single" w:sz="4" w:space="0" w:color="auto"/>
              <w:right w:val="single" w:sz="4" w:space="0" w:color="auto"/>
            </w:tcBorders>
            <w:shd w:val="clear" w:color="000000" w:fill="FFFFFF"/>
            <w:noWrap/>
            <w:vAlign w:val="center"/>
            <w:hideMark/>
          </w:tcPr>
          <w:p w14:paraId="3DC6E68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化工工艺设计</w:t>
            </w:r>
          </w:p>
        </w:tc>
        <w:tc>
          <w:tcPr>
            <w:tcW w:w="487" w:type="dxa"/>
            <w:tcBorders>
              <w:top w:val="nil"/>
              <w:left w:val="nil"/>
              <w:bottom w:val="single" w:sz="4" w:space="0" w:color="auto"/>
              <w:right w:val="single" w:sz="4" w:space="0" w:color="auto"/>
            </w:tcBorders>
            <w:shd w:val="clear" w:color="auto" w:fill="auto"/>
            <w:noWrap/>
            <w:vAlign w:val="center"/>
            <w:hideMark/>
          </w:tcPr>
          <w:p w14:paraId="128792F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61D6B6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61AE940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0170C3C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E12915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55" w:type="dxa"/>
            <w:tcBorders>
              <w:top w:val="nil"/>
              <w:left w:val="nil"/>
              <w:bottom w:val="single" w:sz="4" w:space="0" w:color="auto"/>
              <w:right w:val="single" w:sz="4" w:space="0" w:color="auto"/>
            </w:tcBorders>
            <w:shd w:val="clear" w:color="auto" w:fill="auto"/>
            <w:noWrap/>
            <w:vAlign w:val="center"/>
            <w:hideMark/>
          </w:tcPr>
          <w:p w14:paraId="095E825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09BBDAD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06C8292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7DF80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463DF6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14:paraId="667EFB9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55E00072"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8290ED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101</w:t>
            </w:r>
          </w:p>
        </w:tc>
        <w:tc>
          <w:tcPr>
            <w:tcW w:w="2931" w:type="dxa"/>
            <w:tcBorders>
              <w:top w:val="nil"/>
              <w:left w:val="nil"/>
              <w:bottom w:val="single" w:sz="4" w:space="0" w:color="auto"/>
              <w:right w:val="single" w:sz="4" w:space="0" w:color="auto"/>
            </w:tcBorders>
            <w:shd w:val="clear" w:color="000000" w:fill="FFFFFF"/>
            <w:noWrap/>
            <w:vAlign w:val="center"/>
            <w:hideMark/>
          </w:tcPr>
          <w:p w14:paraId="1A2B635E"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热力学基础实验</w:t>
            </w:r>
          </w:p>
        </w:tc>
        <w:tc>
          <w:tcPr>
            <w:tcW w:w="487" w:type="dxa"/>
            <w:tcBorders>
              <w:top w:val="nil"/>
              <w:left w:val="nil"/>
              <w:bottom w:val="single" w:sz="4" w:space="0" w:color="auto"/>
              <w:right w:val="single" w:sz="4" w:space="0" w:color="auto"/>
            </w:tcBorders>
            <w:shd w:val="clear" w:color="auto" w:fill="auto"/>
            <w:noWrap/>
            <w:vAlign w:val="center"/>
            <w:hideMark/>
          </w:tcPr>
          <w:p w14:paraId="0D8FBA0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DE0972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C14842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A1D6CE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25E6E8D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67FC95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0F5CCA4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75C8E94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37AAEAD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3300190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25CD73C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5FAF3CC0"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D7DFD1E"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102</w:t>
            </w:r>
          </w:p>
        </w:tc>
        <w:tc>
          <w:tcPr>
            <w:tcW w:w="2931" w:type="dxa"/>
            <w:tcBorders>
              <w:top w:val="nil"/>
              <w:left w:val="nil"/>
              <w:bottom w:val="single" w:sz="4" w:space="0" w:color="auto"/>
              <w:right w:val="single" w:sz="4" w:space="0" w:color="auto"/>
            </w:tcBorders>
            <w:shd w:val="clear" w:color="000000" w:fill="FFFFFF"/>
            <w:noWrap/>
            <w:vAlign w:val="center"/>
            <w:hideMark/>
          </w:tcPr>
          <w:p w14:paraId="35642A5C"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化学反应工程实验</w:t>
            </w:r>
          </w:p>
        </w:tc>
        <w:tc>
          <w:tcPr>
            <w:tcW w:w="487" w:type="dxa"/>
            <w:tcBorders>
              <w:top w:val="nil"/>
              <w:left w:val="nil"/>
              <w:bottom w:val="single" w:sz="4" w:space="0" w:color="auto"/>
              <w:right w:val="single" w:sz="4" w:space="0" w:color="auto"/>
            </w:tcBorders>
            <w:shd w:val="clear" w:color="auto" w:fill="auto"/>
            <w:noWrap/>
            <w:vAlign w:val="center"/>
            <w:hideMark/>
          </w:tcPr>
          <w:p w14:paraId="5EB9E9A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D46A56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3A436D0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47BA89D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5A48122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19EDD38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53D824E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260C835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491871A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49CC2E7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391E6FA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A20D746"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0BA8A15"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103</w:t>
            </w:r>
          </w:p>
        </w:tc>
        <w:tc>
          <w:tcPr>
            <w:tcW w:w="2931" w:type="dxa"/>
            <w:tcBorders>
              <w:top w:val="nil"/>
              <w:left w:val="nil"/>
              <w:bottom w:val="single" w:sz="4" w:space="0" w:color="auto"/>
              <w:right w:val="single" w:sz="4" w:space="0" w:color="auto"/>
            </w:tcBorders>
            <w:shd w:val="clear" w:color="000000" w:fill="FFFFFF"/>
            <w:noWrap/>
            <w:vAlign w:val="center"/>
            <w:hideMark/>
          </w:tcPr>
          <w:p w14:paraId="6F503CE4"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化工分离基础实验</w:t>
            </w:r>
          </w:p>
        </w:tc>
        <w:tc>
          <w:tcPr>
            <w:tcW w:w="487" w:type="dxa"/>
            <w:tcBorders>
              <w:top w:val="nil"/>
              <w:left w:val="nil"/>
              <w:bottom w:val="single" w:sz="4" w:space="0" w:color="auto"/>
              <w:right w:val="single" w:sz="4" w:space="0" w:color="auto"/>
            </w:tcBorders>
            <w:shd w:val="clear" w:color="auto" w:fill="auto"/>
            <w:noWrap/>
            <w:vAlign w:val="center"/>
            <w:hideMark/>
          </w:tcPr>
          <w:p w14:paraId="743CDAE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DA7D01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9E64D3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32DB29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6B2922B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2426D5B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00E1057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539BDDC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1D99026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1FEE5B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7ABE85D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68ECCB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8EFA0B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104</w:t>
            </w:r>
          </w:p>
        </w:tc>
        <w:tc>
          <w:tcPr>
            <w:tcW w:w="2931" w:type="dxa"/>
            <w:tcBorders>
              <w:top w:val="nil"/>
              <w:left w:val="nil"/>
              <w:bottom w:val="single" w:sz="4" w:space="0" w:color="auto"/>
              <w:right w:val="single" w:sz="4" w:space="0" w:color="auto"/>
            </w:tcBorders>
            <w:shd w:val="clear" w:color="000000" w:fill="FFFFFF"/>
            <w:noWrap/>
            <w:vAlign w:val="center"/>
            <w:hideMark/>
          </w:tcPr>
          <w:p w14:paraId="7BF5C2A1"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化工开发与创新实验</w:t>
            </w:r>
          </w:p>
        </w:tc>
        <w:tc>
          <w:tcPr>
            <w:tcW w:w="487" w:type="dxa"/>
            <w:tcBorders>
              <w:top w:val="nil"/>
              <w:left w:val="nil"/>
              <w:bottom w:val="single" w:sz="4" w:space="0" w:color="auto"/>
              <w:right w:val="single" w:sz="4" w:space="0" w:color="auto"/>
            </w:tcBorders>
            <w:shd w:val="clear" w:color="auto" w:fill="auto"/>
            <w:noWrap/>
            <w:vAlign w:val="center"/>
            <w:hideMark/>
          </w:tcPr>
          <w:p w14:paraId="1E388A2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7A1806B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06C604C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5B1202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272C43C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6831E73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5D7FF75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114137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0E04847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000000" w:fill="FFFFFF"/>
            <w:noWrap/>
            <w:vAlign w:val="center"/>
            <w:hideMark/>
          </w:tcPr>
          <w:p w14:paraId="5E5B6AA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741862A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56199B0F"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F511733"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105</w:t>
            </w:r>
          </w:p>
        </w:tc>
        <w:tc>
          <w:tcPr>
            <w:tcW w:w="2931" w:type="dxa"/>
            <w:tcBorders>
              <w:top w:val="nil"/>
              <w:left w:val="nil"/>
              <w:bottom w:val="single" w:sz="4" w:space="0" w:color="auto"/>
              <w:right w:val="single" w:sz="4" w:space="0" w:color="auto"/>
            </w:tcBorders>
            <w:shd w:val="clear" w:color="000000" w:fill="FFFFFF"/>
            <w:noWrap/>
            <w:vAlign w:val="center"/>
            <w:hideMark/>
          </w:tcPr>
          <w:p w14:paraId="34F3BD45"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金工实习B</w:t>
            </w:r>
          </w:p>
        </w:tc>
        <w:tc>
          <w:tcPr>
            <w:tcW w:w="487" w:type="dxa"/>
            <w:tcBorders>
              <w:top w:val="nil"/>
              <w:left w:val="nil"/>
              <w:bottom w:val="single" w:sz="4" w:space="0" w:color="auto"/>
              <w:right w:val="single" w:sz="4" w:space="0" w:color="auto"/>
            </w:tcBorders>
            <w:shd w:val="clear" w:color="auto" w:fill="auto"/>
            <w:noWrap/>
            <w:vAlign w:val="center"/>
            <w:hideMark/>
          </w:tcPr>
          <w:p w14:paraId="05B0CD5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6AC180A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1C726E6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D021B1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04D5371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02B0289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3B1195D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auto" w:fill="auto"/>
            <w:noWrap/>
            <w:vAlign w:val="center"/>
            <w:hideMark/>
          </w:tcPr>
          <w:p w14:paraId="2CAD944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5" w:type="dxa"/>
            <w:tcBorders>
              <w:top w:val="nil"/>
              <w:left w:val="nil"/>
              <w:bottom w:val="single" w:sz="4" w:space="0" w:color="auto"/>
              <w:right w:val="single" w:sz="4" w:space="0" w:color="auto"/>
            </w:tcBorders>
            <w:shd w:val="clear" w:color="auto" w:fill="auto"/>
            <w:noWrap/>
            <w:vAlign w:val="center"/>
            <w:hideMark/>
          </w:tcPr>
          <w:p w14:paraId="1A1D288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BA79A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17E8B94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C68F7A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F5E715B"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106</w:t>
            </w:r>
          </w:p>
        </w:tc>
        <w:tc>
          <w:tcPr>
            <w:tcW w:w="2931" w:type="dxa"/>
            <w:tcBorders>
              <w:top w:val="nil"/>
              <w:left w:val="nil"/>
              <w:bottom w:val="single" w:sz="4" w:space="0" w:color="auto"/>
              <w:right w:val="single" w:sz="4" w:space="0" w:color="auto"/>
            </w:tcBorders>
            <w:shd w:val="clear" w:color="000000" w:fill="FFFFFF"/>
            <w:noWrap/>
            <w:vAlign w:val="center"/>
            <w:hideMark/>
          </w:tcPr>
          <w:p w14:paraId="552F80E8"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认识实习</w:t>
            </w:r>
          </w:p>
        </w:tc>
        <w:tc>
          <w:tcPr>
            <w:tcW w:w="487" w:type="dxa"/>
            <w:tcBorders>
              <w:top w:val="nil"/>
              <w:left w:val="nil"/>
              <w:bottom w:val="single" w:sz="4" w:space="0" w:color="auto"/>
              <w:right w:val="single" w:sz="4" w:space="0" w:color="auto"/>
            </w:tcBorders>
            <w:shd w:val="clear" w:color="auto" w:fill="auto"/>
            <w:noWrap/>
            <w:vAlign w:val="center"/>
            <w:hideMark/>
          </w:tcPr>
          <w:p w14:paraId="1A711DC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08EFD9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08A304C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70FA793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40835A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59FF895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6" w:type="dxa"/>
            <w:tcBorders>
              <w:top w:val="nil"/>
              <w:left w:val="nil"/>
              <w:bottom w:val="single" w:sz="4" w:space="0" w:color="auto"/>
              <w:right w:val="single" w:sz="4" w:space="0" w:color="auto"/>
            </w:tcBorders>
            <w:shd w:val="clear" w:color="auto" w:fill="auto"/>
            <w:noWrap/>
            <w:vAlign w:val="center"/>
            <w:hideMark/>
          </w:tcPr>
          <w:p w14:paraId="3B4556A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E1A226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7BA6AC2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4427FD6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4D316E8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76347A9B"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1F24CC9"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107</w:t>
            </w:r>
          </w:p>
        </w:tc>
        <w:tc>
          <w:tcPr>
            <w:tcW w:w="2931" w:type="dxa"/>
            <w:tcBorders>
              <w:top w:val="nil"/>
              <w:left w:val="nil"/>
              <w:bottom w:val="single" w:sz="4" w:space="0" w:color="auto"/>
              <w:right w:val="single" w:sz="4" w:space="0" w:color="auto"/>
            </w:tcBorders>
            <w:shd w:val="clear" w:color="000000" w:fill="FFFFFF"/>
            <w:noWrap/>
            <w:vAlign w:val="center"/>
            <w:hideMark/>
          </w:tcPr>
          <w:p w14:paraId="2778A9F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生产实习</w:t>
            </w:r>
          </w:p>
        </w:tc>
        <w:tc>
          <w:tcPr>
            <w:tcW w:w="487" w:type="dxa"/>
            <w:tcBorders>
              <w:top w:val="nil"/>
              <w:left w:val="nil"/>
              <w:bottom w:val="single" w:sz="4" w:space="0" w:color="auto"/>
              <w:right w:val="single" w:sz="4" w:space="0" w:color="auto"/>
            </w:tcBorders>
            <w:shd w:val="clear" w:color="auto" w:fill="auto"/>
            <w:noWrap/>
            <w:vAlign w:val="center"/>
            <w:hideMark/>
          </w:tcPr>
          <w:p w14:paraId="5B1E291F"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F1C7EC7"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90" w:type="dxa"/>
            <w:tcBorders>
              <w:top w:val="nil"/>
              <w:left w:val="nil"/>
              <w:bottom w:val="single" w:sz="4" w:space="0" w:color="auto"/>
              <w:right w:val="single" w:sz="4" w:space="0" w:color="auto"/>
            </w:tcBorders>
            <w:shd w:val="clear" w:color="auto" w:fill="auto"/>
            <w:noWrap/>
            <w:vAlign w:val="center"/>
            <w:hideMark/>
          </w:tcPr>
          <w:p w14:paraId="73385D1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5457985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3F7D085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AB6DD2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6" w:type="dxa"/>
            <w:tcBorders>
              <w:top w:val="nil"/>
              <w:left w:val="nil"/>
              <w:bottom w:val="single" w:sz="4" w:space="0" w:color="auto"/>
              <w:right w:val="single" w:sz="4" w:space="0" w:color="auto"/>
            </w:tcBorders>
            <w:shd w:val="clear" w:color="auto" w:fill="auto"/>
            <w:noWrap/>
            <w:vAlign w:val="center"/>
            <w:hideMark/>
          </w:tcPr>
          <w:p w14:paraId="144F2DA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000000" w:fill="FFFFFF"/>
            <w:noWrap/>
            <w:vAlign w:val="center"/>
            <w:hideMark/>
          </w:tcPr>
          <w:p w14:paraId="3C9775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425" w:type="dxa"/>
            <w:tcBorders>
              <w:top w:val="nil"/>
              <w:left w:val="nil"/>
              <w:bottom w:val="single" w:sz="4" w:space="0" w:color="auto"/>
              <w:right w:val="single" w:sz="4" w:space="0" w:color="auto"/>
            </w:tcBorders>
            <w:shd w:val="clear" w:color="000000" w:fill="FFFFFF"/>
            <w:noWrap/>
            <w:vAlign w:val="center"/>
            <w:hideMark/>
          </w:tcPr>
          <w:p w14:paraId="1995B989"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FFB7BB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0DC5BEC6"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r w:rsidR="00C11B7B" w:rsidRPr="00C11B7B" w14:paraId="0B2F7095" w14:textId="77777777" w:rsidTr="00B83B15">
        <w:trPr>
          <w:trHeight w:val="34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65093DA"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lastRenderedPageBreak/>
              <w:t>108</w:t>
            </w:r>
          </w:p>
        </w:tc>
        <w:tc>
          <w:tcPr>
            <w:tcW w:w="2931" w:type="dxa"/>
            <w:tcBorders>
              <w:top w:val="nil"/>
              <w:left w:val="nil"/>
              <w:bottom w:val="single" w:sz="4" w:space="0" w:color="auto"/>
              <w:right w:val="single" w:sz="4" w:space="0" w:color="auto"/>
            </w:tcBorders>
            <w:shd w:val="clear" w:color="000000" w:fill="FFFFFF"/>
            <w:noWrap/>
            <w:vAlign w:val="center"/>
            <w:hideMark/>
          </w:tcPr>
          <w:p w14:paraId="6C4502A9"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化工专业综合实验</w:t>
            </w:r>
          </w:p>
        </w:tc>
        <w:tc>
          <w:tcPr>
            <w:tcW w:w="487" w:type="dxa"/>
            <w:tcBorders>
              <w:top w:val="nil"/>
              <w:left w:val="nil"/>
              <w:bottom w:val="single" w:sz="4" w:space="0" w:color="auto"/>
              <w:right w:val="single" w:sz="4" w:space="0" w:color="auto"/>
            </w:tcBorders>
            <w:shd w:val="clear" w:color="auto" w:fill="auto"/>
            <w:noWrap/>
            <w:vAlign w:val="center"/>
            <w:hideMark/>
          </w:tcPr>
          <w:p w14:paraId="2E83FFE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8FC6FE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275E7D03"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378" w:type="dxa"/>
            <w:tcBorders>
              <w:top w:val="nil"/>
              <w:left w:val="nil"/>
              <w:bottom w:val="single" w:sz="4" w:space="0" w:color="auto"/>
              <w:right w:val="single" w:sz="4" w:space="0" w:color="auto"/>
            </w:tcBorders>
            <w:shd w:val="clear" w:color="auto" w:fill="auto"/>
            <w:noWrap/>
            <w:vAlign w:val="center"/>
            <w:hideMark/>
          </w:tcPr>
          <w:p w14:paraId="6EEEB27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5642031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14:paraId="3D7D13C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026C4FED"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1042E50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25" w:type="dxa"/>
            <w:tcBorders>
              <w:top w:val="nil"/>
              <w:left w:val="nil"/>
              <w:bottom w:val="single" w:sz="4" w:space="0" w:color="auto"/>
              <w:right w:val="single" w:sz="4" w:space="0" w:color="auto"/>
            </w:tcBorders>
            <w:shd w:val="clear" w:color="000000" w:fill="FFFFFF"/>
            <w:noWrap/>
            <w:vAlign w:val="center"/>
            <w:hideMark/>
          </w:tcPr>
          <w:p w14:paraId="715924A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000000" w:fill="FFFFFF"/>
            <w:noWrap/>
            <w:vAlign w:val="center"/>
            <w:hideMark/>
          </w:tcPr>
          <w:p w14:paraId="03DFBC6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58" w:type="dxa"/>
            <w:tcBorders>
              <w:top w:val="nil"/>
              <w:left w:val="nil"/>
              <w:bottom w:val="single" w:sz="4" w:space="0" w:color="auto"/>
              <w:right w:val="single" w:sz="4" w:space="0" w:color="auto"/>
            </w:tcBorders>
            <w:shd w:val="clear" w:color="000000" w:fill="FFFFFF"/>
            <w:noWrap/>
            <w:vAlign w:val="center"/>
            <w:hideMark/>
          </w:tcPr>
          <w:p w14:paraId="394AF1E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r>
      <w:tr w:rsidR="00C11B7B" w:rsidRPr="00C11B7B" w14:paraId="6AC8B9D0" w14:textId="77777777" w:rsidTr="00B83B15">
        <w:trPr>
          <w:trHeight w:val="28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5FEBE0D" w14:textId="77777777" w:rsidR="00C11B7B" w:rsidRPr="00C11B7B" w:rsidRDefault="00C11B7B" w:rsidP="00C11B7B">
            <w:pPr>
              <w:kinsoku/>
              <w:autoSpaceDE/>
              <w:autoSpaceDN/>
              <w:adjustRightInd/>
              <w:snapToGrid/>
              <w:jc w:val="center"/>
              <w:textAlignment w:val="auto"/>
              <w:rPr>
                <w:rFonts w:ascii="宋体" w:eastAsia="宋体" w:hAnsi="宋体" w:cs="宋体"/>
                <w:snapToGrid/>
                <w:sz w:val="22"/>
                <w:szCs w:val="22"/>
              </w:rPr>
            </w:pPr>
            <w:r w:rsidRPr="00C11B7B">
              <w:rPr>
                <w:rFonts w:ascii="宋体" w:eastAsia="宋体" w:hAnsi="宋体" w:cs="宋体" w:hint="eastAsia"/>
                <w:snapToGrid/>
                <w:sz w:val="22"/>
                <w:szCs w:val="22"/>
              </w:rPr>
              <w:t>109</w:t>
            </w:r>
          </w:p>
        </w:tc>
        <w:tc>
          <w:tcPr>
            <w:tcW w:w="2931" w:type="dxa"/>
            <w:tcBorders>
              <w:top w:val="nil"/>
              <w:left w:val="nil"/>
              <w:bottom w:val="single" w:sz="4" w:space="0" w:color="auto"/>
              <w:right w:val="single" w:sz="4" w:space="0" w:color="auto"/>
            </w:tcBorders>
            <w:shd w:val="clear" w:color="000000" w:fill="FFFFFF"/>
            <w:noWrap/>
            <w:vAlign w:val="center"/>
            <w:hideMark/>
          </w:tcPr>
          <w:p w14:paraId="08CDBBDD" w14:textId="77777777" w:rsidR="00C11B7B" w:rsidRPr="00C11B7B"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C11B7B">
              <w:rPr>
                <w:rFonts w:ascii="宋体" w:eastAsia="宋体" w:hAnsi="宋体" w:cs="宋体" w:hint="eastAsia"/>
                <w:snapToGrid/>
                <w:color w:val="auto"/>
                <w:sz w:val="22"/>
                <w:szCs w:val="22"/>
              </w:rPr>
              <w:t>毕业设计（论文）</w:t>
            </w:r>
          </w:p>
        </w:tc>
        <w:tc>
          <w:tcPr>
            <w:tcW w:w="487" w:type="dxa"/>
            <w:tcBorders>
              <w:top w:val="nil"/>
              <w:left w:val="nil"/>
              <w:bottom w:val="single" w:sz="4" w:space="0" w:color="auto"/>
              <w:right w:val="single" w:sz="4" w:space="0" w:color="auto"/>
            </w:tcBorders>
            <w:shd w:val="clear" w:color="auto" w:fill="auto"/>
            <w:noWrap/>
            <w:vAlign w:val="center"/>
            <w:hideMark/>
          </w:tcPr>
          <w:p w14:paraId="57ACB72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c>
          <w:tcPr>
            <w:tcW w:w="567" w:type="dxa"/>
            <w:tcBorders>
              <w:top w:val="nil"/>
              <w:left w:val="nil"/>
              <w:bottom w:val="single" w:sz="4" w:space="0" w:color="auto"/>
              <w:right w:val="single" w:sz="4" w:space="0" w:color="auto"/>
            </w:tcBorders>
            <w:shd w:val="clear" w:color="auto" w:fill="auto"/>
            <w:noWrap/>
            <w:vAlign w:val="center"/>
            <w:hideMark/>
          </w:tcPr>
          <w:p w14:paraId="17FBDB11"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90" w:type="dxa"/>
            <w:tcBorders>
              <w:top w:val="nil"/>
              <w:left w:val="nil"/>
              <w:bottom w:val="single" w:sz="4" w:space="0" w:color="auto"/>
              <w:right w:val="single" w:sz="4" w:space="0" w:color="auto"/>
            </w:tcBorders>
            <w:shd w:val="clear" w:color="auto" w:fill="auto"/>
            <w:noWrap/>
            <w:vAlign w:val="center"/>
            <w:hideMark/>
          </w:tcPr>
          <w:p w14:paraId="340FEAFA"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61B63D74"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378" w:type="dxa"/>
            <w:tcBorders>
              <w:top w:val="nil"/>
              <w:left w:val="nil"/>
              <w:bottom w:val="single" w:sz="4" w:space="0" w:color="auto"/>
              <w:right w:val="single" w:sz="4" w:space="0" w:color="auto"/>
            </w:tcBorders>
            <w:shd w:val="clear" w:color="auto" w:fill="auto"/>
            <w:noWrap/>
            <w:vAlign w:val="center"/>
            <w:hideMark/>
          </w:tcPr>
          <w:p w14:paraId="276073AB"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5" w:type="dxa"/>
            <w:tcBorders>
              <w:top w:val="nil"/>
              <w:left w:val="nil"/>
              <w:bottom w:val="single" w:sz="4" w:space="0" w:color="auto"/>
              <w:right w:val="single" w:sz="4" w:space="0" w:color="auto"/>
            </w:tcBorders>
            <w:shd w:val="clear" w:color="auto" w:fill="auto"/>
            <w:noWrap/>
            <w:vAlign w:val="center"/>
            <w:hideMark/>
          </w:tcPr>
          <w:p w14:paraId="3A422982"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14:paraId="173F3785"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14:paraId="6F41B43E"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6ACA0F0"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567" w:type="dxa"/>
            <w:tcBorders>
              <w:top w:val="nil"/>
              <w:left w:val="nil"/>
              <w:bottom w:val="single" w:sz="4" w:space="0" w:color="auto"/>
              <w:right w:val="single" w:sz="4" w:space="0" w:color="auto"/>
            </w:tcBorders>
            <w:shd w:val="clear" w:color="000000" w:fill="FFFFFF"/>
            <w:noWrap/>
            <w:vAlign w:val="center"/>
            <w:hideMark/>
          </w:tcPr>
          <w:p w14:paraId="67A6FF1C"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H</w:t>
            </w:r>
          </w:p>
        </w:tc>
        <w:tc>
          <w:tcPr>
            <w:tcW w:w="458" w:type="dxa"/>
            <w:tcBorders>
              <w:top w:val="nil"/>
              <w:left w:val="nil"/>
              <w:bottom w:val="single" w:sz="4" w:space="0" w:color="auto"/>
              <w:right w:val="single" w:sz="4" w:space="0" w:color="auto"/>
            </w:tcBorders>
            <w:shd w:val="clear" w:color="000000" w:fill="FFFFFF"/>
            <w:noWrap/>
            <w:vAlign w:val="center"/>
            <w:hideMark/>
          </w:tcPr>
          <w:p w14:paraId="0C95D2E8" w14:textId="77777777" w:rsidR="00C11B7B" w:rsidRPr="00B83B15" w:rsidRDefault="00C11B7B" w:rsidP="00C11B7B">
            <w:pPr>
              <w:kinsoku/>
              <w:autoSpaceDE/>
              <w:autoSpaceDN/>
              <w:adjustRightInd/>
              <w:snapToGrid/>
              <w:jc w:val="center"/>
              <w:textAlignment w:val="auto"/>
              <w:rPr>
                <w:rFonts w:ascii="宋体" w:eastAsia="宋体" w:hAnsi="宋体" w:cs="宋体"/>
                <w:snapToGrid/>
                <w:color w:val="auto"/>
                <w:sz w:val="22"/>
                <w:szCs w:val="22"/>
              </w:rPr>
            </w:pPr>
            <w:r w:rsidRPr="00B83B15">
              <w:rPr>
                <w:rFonts w:ascii="宋体" w:eastAsia="宋体" w:hAnsi="宋体" w:cs="宋体" w:hint="eastAsia"/>
                <w:snapToGrid/>
                <w:color w:val="auto"/>
                <w:sz w:val="22"/>
                <w:szCs w:val="22"/>
              </w:rPr>
              <w:t>M</w:t>
            </w:r>
          </w:p>
        </w:tc>
      </w:tr>
    </w:tbl>
    <w:p w14:paraId="000C4E86" w14:textId="3042A352" w:rsidR="00C11B7B" w:rsidRDefault="00C11B7B" w:rsidP="00C11B7B">
      <w:pPr>
        <w:tabs>
          <w:tab w:val="left" w:pos="3570"/>
        </w:tabs>
        <w:kinsoku/>
        <w:spacing w:line="560" w:lineRule="exact"/>
        <w:ind w:firstLineChars="200" w:firstLine="494"/>
        <w:jc w:val="both"/>
        <w:rPr>
          <w:rFonts w:ascii="宋体" w:eastAsia="宋体" w:hAnsi="宋体" w:cs="宋体"/>
          <w:spacing w:val="7"/>
          <w:sz w:val="24"/>
          <w:szCs w:val="24"/>
        </w:rPr>
      </w:pPr>
    </w:p>
    <w:p w14:paraId="0780534A" w14:textId="77777777" w:rsidR="00C11B7B" w:rsidRDefault="00C11B7B" w:rsidP="00C11B7B">
      <w:pPr>
        <w:tabs>
          <w:tab w:val="left" w:pos="3570"/>
        </w:tabs>
        <w:kinsoku/>
        <w:spacing w:line="560" w:lineRule="exact"/>
        <w:ind w:firstLineChars="200" w:firstLine="574"/>
        <w:jc w:val="both"/>
        <w:rPr>
          <w:rFonts w:ascii="仿宋" w:eastAsia="仿宋" w:hAnsi="仿宋" w:cs="仿宋"/>
          <w:spacing w:val="7"/>
          <w:sz w:val="28"/>
          <w:szCs w:val="28"/>
        </w:rPr>
      </w:pPr>
    </w:p>
    <w:p w14:paraId="3450B144" w14:textId="77777777" w:rsidR="00561718" w:rsidRDefault="00561718" w:rsidP="00C60462">
      <w:pPr>
        <w:tabs>
          <w:tab w:val="left" w:pos="3570"/>
        </w:tabs>
        <w:kinsoku/>
        <w:spacing w:before="120" w:line="560" w:lineRule="exact"/>
        <w:jc w:val="both"/>
        <w:rPr>
          <w:rFonts w:ascii="仿宋" w:eastAsia="仿宋" w:hAnsi="仿宋" w:cs="仿宋"/>
          <w:spacing w:val="7"/>
          <w:sz w:val="28"/>
          <w:szCs w:val="28"/>
        </w:rPr>
      </w:pPr>
    </w:p>
    <w:sectPr w:rsidR="00561718">
      <w:pgSz w:w="11907" w:h="16839"/>
      <w:pgMar w:top="1157" w:right="1066" w:bottom="1157" w:left="1066" w:header="1108" w:footer="1134" w:gutter="0"/>
      <w:cols w:space="0"/>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7860E" w14:textId="77777777" w:rsidR="0002130A" w:rsidRDefault="0002130A">
      <w:pPr>
        <w:spacing w:before="120"/>
        <w:ind w:firstLine="420"/>
      </w:pPr>
      <w:r>
        <w:separator/>
      </w:r>
    </w:p>
    <w:p w14:paraId="168EA92C" w14:textId="77777777" w:rsidR="0002130A" w:rsidRDefault="0002130A">
      <w:pPr>
        <w:ind w:firstLine="420"/>
      </w:pPr>
    </w:p>
    <w:p w14:paraId="79FCA78A" w14:textId="77777777" w:rsidR="0002130A" w:rsidRDefault="0002130A" w:rsidP="00353052">
      <w:pPr>
        <w:ind w:firstLine="420"/>
      </w:pPr>
    </w:p>
    <w:p w14:paraId="6CB45FED" w14:textId="77777777" w:rsidR="0002130A" w:rsidRDefault="0002130A">
      <w:pPr>
        <w:ind w:firstLine="420"/>
      </w:pPr>
    </w:p>
    <w:p w14:paraId="5ED0FE9B" w14:textId="77777777" w:rsidR="0002130A" w:rsidRDefault="0002130A"/>
    <w:p w14:paraId="12C475B9" w14:textId="77777777" w:rsidR="0002130A" w:rsidRDefault="0002130A" w:rsidP="00BC0D2D"/>
    <w:p w14:paraId="15E505E3" w14:textId="77777777" w:rsidR="0002130A" w:rsidRDefault="0002130A"/>
    <w:p w14:paraId="0E1F9A7A" w14:textId="77777777" w:rsidR="0002130A" w:rsidRDefault="0002130A"/>
    <w:p w14:paraId="6D75F8F5" w14:textId="77777777" w:rsidR="0002130A" w:rsidRDefault="0002130A"/>
    <w:p w14:paraId="61DCC983" w14:textId="77777777" w:rsidR="0002130A" w:rsidRDefault="0002130A"/>
    <w:p w14:paraId="6E2B7FD4" w14:textId="77777777" w:rsidR="0002130A" w:rsidRDefault="0002130A"/>
  </w:endnote>
  <w:endnote w:type="continuationSeparator" w:id="0">
    <w:p w14:paraId="79AC4A43" w14:textId="77777777" w:rsidR="0002130A" w:rsidRDefault="0002130A">
      <w:pPr>
        <w:spacing w:before="120"/>
        <w:ind w:firstLine="420"/>
      </w:pPr>
      <w:r>
        <w:continuationSeparator/>
      </w:r>
    </w:p>
    <w:p w14:paraId="61A9EBDE" w14:textId="77777777" w:rsidR="0002130A" w:rsidRDefault="0002130A">
      <w:pPr>
        <w:ind w:firstLine="420"/>
      </w:pPr>
    </w:p>
    <w:p w14:paraId="4ECA837B" w14:textId="77777777" w:rsidR="0002130A" w:rsidRDefault="0002130A" w:rsidP="00353052">
      <w:pPr>
        <w:ind w:firstLine="420"/>
      </w:pPr>
    </w:p>
    <w:p w14:paraId="4A22EBBC" w14:textId="77777777" w:rsidR="0002130A" w:rsidRDefault="0002130A">
      <w:pPr>
        <w:ind w:firstLine="420"/>
      </w:pPr>
    </w:p>
    <w:p w14:paraId="38BA7446" w14:textId="77777777" w:rsidR="0002130A" w:rsidRDefault="0002130A"/>
    <w:p w14:paraId="640B6743" w14:textId="77777777" w:rsidR="0002130A" w:rsidRDefault="0002130A" w:rsidP="00BC0D2D"/>
    <w:p w14:paraId="24855A45" w14:textId="77777777" w:rsidR="0002130A" w:rsidRDefault="0002130A"/>
    <w:p w14:paraId="2AE4D63F" w14:textId="77777777" w:rsidR="0002130A" w:rsidRDefault="0002130A"/>
    <w:p w14:paraId="27FBE5D0" w14:textId="77777777" w:rsidR="0002130A" w:rsidRDefault="0002130A"/>
    <w:p w14:paraId="05AC1583" w14:textId="77777777" w:rsidR="0002130A" w:rsidRDefault="0002130A"/>
    <w:p w14:paraId="35C1F7DD" w14:textId="77777777" w:rsidR="0002130A" w:rsidRDefault="00021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C3EC43C3-2591-40F7-9AAD-0F728C8BBADA}"/>
  </w:font>
  <w:font w:name="微软雅黑">
    <w:panose1 w:val="020B0503020204020204"/>
    <w:charset w:val="86"/>
    <w:family w:val="swiss"/>
    <w:pitch w:val="variable"/>
    <w:sig w:usb0="80000287" w:usb1="2ACF3C50" w:usb2="00000016" w:usb3="00000000" w:csb0="0004001F" w:csb1="00000000"/>
    <w:embedRegular r:id="rId2" w:subsetted="1" w:fontKey="{B257D612-D649-46EE-9356-CC9B5190A17F}"/>
  </w:font>
  <w:font w:name="楷体">
    <w:panose1 w:val="02010609060101010101"/>
    <w:charset w:val="86"/>
    <w:family w:val="modern"/>
    <w:pitch w:val="fixed"/>
    <w:sig w:usb0="800002BF" w:usb1="38CF7CFA" w:usb2="00000016" w:usb3="00000000" w:csb0="00040001" w:csb1="00000000"/>
    <w:embedRegular r:id="rId3" w:subsetted="1" w:fontKey="{069BB45D-76F0-4857-9F63-084AC61569E5}"/>
  </w:font>
  <w:font w:name="仿宋_GB2312">
    <w:altName w:val="仿宋"/>
    <w:charset w:val="86"/>
    <w:family w:val="auto"/>
    <w:pitch w:val="default"/>
    <w:sig w:usb0="00000001" w:usb1="080E0000" w:usb2="00000000" w:usb3="00000000" w:csb0="00040000" w:csb1="00000000"/>
    <w:embedRegular r:id="rId4" w:subsetted="1" w:fontKey="{5B2E9BB2-A209-41DE-9C1D-43B09291E1C5}"/>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989924"/>
    </w:sdtPr>
    <w:sdtEndPr>
      <w:rPr>
        <w:rFonts w:asciiTheme="minorEastAsia" w:eastAsiaTheme="minorEastAsia" w:hAnsiTheme="minorEastAsia"/>
        <w:sz w:val="28"/>
        <w:szCs w:val="28"/>
      </w:rPr>
    </w:sdtEndPr>
    <w:sdtContent>
      <w:p w14:paraId="6CCBF548" w14:textId="1E45BBEC" w:rsidR="00181015" w:rsidRDefault="00181015">
        <w:pPr>
          <w:pStyle w:val="a3"/>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PAGE   \* MERGEFORMAT</w:instrText>
        </w:r>
        <w:r>
          <w:rPr>
            <w:rFonts w:asciiTheme="minorEastAsia" w:eastAsiaTheme="minorEastAsia" w:hAnsiTheme="minorEastAsia"/>
            <w:sz w:val="28"/>
            <w:szCs w:val="28"/>
          </w:rPr>
          <w:fldChar w:fldCharType="separate"/>
        </w:r>
        <w:r w:rsidR="00D8384A" w:rsidRPr="00D8384A">
          <w:rPr>
            <w:rFonts w:asciiTheme="minorEastAsia" w:eastAsiaTheme="minorEastAsia" w:hAnsiTheme="minorEastAsia"/>
            <w:noProof/>
            <w:sz w:val="28"/>
            <w:szCs w:val="28"/>
            <w:lang w:val="zh-CN"/>
          </w:rPr>
          <w:t>11</w:t>
        </w:r>
        <w:r>
          <w:rPr>
            <w:rFonts w:asciiTheme="minorEastAsia" w:eastAsiaTheme="minorEastAsia" w:hAnsiTheme="minorEastAsia"/>
            <w:sz w:val="28"/>
            <w:szCs w:val="28"/>
          </w:rPr>
          <w:fldChar w:fldCharType="end"/>
        </w:r>
        <w:r>
          <w:rPr>
            <w:rFonts w:asciiTheme="minorEastAsia" w:eastAsiaTheme="minorEastAsia" w:hAnsiTheme="minorEastAsia" w:hint="eastAsia"/>
            <w:sz w:val="28"/>
            <w:szCs w:val="28"/>
          </w:rPr>
          <w:t>—</w:t>
        </w:r>
      </w:p>
    </w:sdtContent>
  </w:sdt>
  <w:p w14:paraId="678DCAAF" w14:textId="77777777" w:rsidR="00181015" w:rsidRDefault="00181015">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23EF6" w14:textId="77777777" w:rsidR="0002130A" w:rsidRDefault="0002130A">
      <w:pPr>
        <w:spacing w:before="120"/>
        <w:ind w:firstLine="420"/>
      </w:pPr>
      <w:r>
        <w:separator/>
      </w:r>
    </w:p>
    <w:p w14:paraId="4A362CA6" w14:textId="77777777" w:rsidR="0002130A" w:rsidRDefault="0002130A">
      <w:pPr>
        <w:ind w:firstLine="420"/>
      </w:pPr>
    </w:p>
    <w:p w14:paraId="1B5BA882" w14:textId="77777777" w:rsidR="0002130A" w:rsidRDefault="0002130A" w:rsidP="00353052">
      <w:pPr>
        <w:ind w:firstLine="420"/>
      </w:pPr>
    </w:p>
    <w:p w14:paraId="265C52A7" w14:textId="77777777" w:rsidR="0002130A" w:rsidRDefault="0002130A">
      <w:pPr>
        <w:ind w:firstLine="420"/>
      </w:pPr>
    </w:p>
    <w:p w14:paraId="3EDB98D3" w14:textId="77777777" w:rsidR="0002130A" w:rsidRDefault="0002130A"/>
    <w:p w14:paraId="0982AD6C" w14:textId="77777777" w:rsidR="0002130A" w:rsidRDefault="0002130A" w:rsidP="00BC0D2D"/>
    <w:p w14:paraId="7543C8BF" w14:textId="77777777" w:rsidR="0002130A" w:rsidRDefault="0002130A"/>
    <w:p w14:paraId="44793049" w14:textId="77777777" w:rsidR="0002130A" w:rsidRDefault="0002130A"/>
    <w:p w14:paraId="783E45BF" w14:textId="77777777" w:rsidR="0002130A" w:rsidRDefault="0002130A"/>
    <w:p w14:paraId="08069971" w14:textId="77777777" w:rsidR="0002130A" w:rsidRDefault="0002130A"/>
    <w:p w14:paraId="00392AA5" w14:textId="77777777" w:rsidR="0002130A" w:rsidRDefault="0002130A"/>
  </w:footnote>
  <w:footnote w:type="continuationSeparator" w:id="0">
    <w:p w14:paraId="3A29ABAE" w14:textId="77777777" w:rsidR="0002130A" w:rsidRDefault="0002130A">
      <w:pPr>
        <w:spacing w:before="120"/>
        <w:ind w:firstLine="420"/>
      </w:pPr>
      <w:r>
        <w:continuationSeparator/>
      </w:r>
    </w:p>
    <w:p w14:paraId="6BABF4BF" w14:textId="77777777" w:rsidR="0002130A" w:rsidRDefault="0002130A">
      <w:pPr>
        <w:ind w:firstLine="420"/>
      </w:pPr>
    </w:p>
    <w:p w14:paraId="3ED9289E" w14:textId="77777777" w:rsidR="0002130A" w:rsidRDefault="0002130A" w:rsidP="00353052">
      <w:pPr>
        <w:ind w:firstLine="420"/>
      </w:pPr>
    </w:p>
    <w:p w14:paraId="2BF7F829" w14:textId="77777777" w:rsidR="0002130A" w:rsidRDefault="0002130A">
      <w:pPr>
        <w:ind w:firstLine="420"/>
      </w:pPr>
    </w:p>
    <w:p w14:paraId="62F810AA" w14:textId="77777777" w:rsidR="0002130A" w:rsidRDefault="0002130A"/>
    <w:p w14:paraId="61A42671" w14:textId="77777777" w:rsidR="0002130A" w:rsidRDefault="0002130A" w:rsidP="00BC0D2D"/>
    <w:p w14:paraId="7163B156" w14:textId="77777777" w:rsidR="0002130A" w:rsidRDefault="0002130A"/>
    <w:p w14:paraId="18972CDA" w14:textId="77777777" w:rsidR="0002130A" w:rsidRDefault="0002130A"/>
    <w:p w14:paraId="7AA05D5D" w14:textId="77777777" w:rsidR="0002130A" w:rsidRDefault="0002130A"/>
    <w:p w14:paraId="752AC57F" w14:textId="77777777" w:rsidR="0002130A" w:rsidRDefault="0002130A"/>
    <w:p w14:paraId="04E79E23" w14:textId="77777777" w:rsidR="0002130A" w:rsidRDefault="0002130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7E220" w14:textId="77777777" w:rsidR="00181015" w:rsidRDefault="0018101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TrueTypeFonts/>
  <w:saveSubsetFonts/>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0OTMwMjAxMGM2ODBkMmY0NTBmOTQ5YTE3ZmRkOTQifQ=="/>
  </w:docVars>
  <w:rsids>
    <w:rsidRoot w:val="00BA0ED1"/>
    <w:rsid w:val="0002130A"/>
    <w:rsid w:val="000601B9"/>
    <w:rsid w:val="000A48B6"/>
    <w:rsid w:val="00112386"/>
    <w:rsid w:val="00157BF8"/>
    <w:rsid w:val="00176553"/>
    <w:rsid w:val="00181015"/>
    <w:rsid w:val="00183B11"/>
    <w:rsid w:val="00184B2A"/>
    <w:rsid w:val="001C711A"/>
    <w:rsid w:val="00204300"/>
    <w:rsid w:val="0023064F"/>
    <w:rsid w:val="002536B9"/>
    <w:rsid w:val="0025445A"/>
    <w:rsid w:val="0028445A"/>
    <w:rsid w:val="002A4E57"/>
    <w:rsid w:val="002C0D4F"/>
    <w:rsid w:val="002C24C0"/>
    <w:rsid w:val="00341E04"/>
    <w:rsid w:val="00353052"/>
    <w:rsid w:val="003650E8"/>
    <w:rsid w:val="003B6BA2"/>
    <w:rsid w:val="00424321"/>
    <w:rsid w:val="0044544B"/>
    <w:rsid w:val="00473031"/>
    <w:rsid w:val="0049398C"/>
    <w:rsid w:val="004B0A48"/>
    <w:rsid w:val="004C3C55"/>
    <w:rsid w:val="00501F48"/>
    <w:rsid w:val="00507A9D"/>
    <w:rsid w:val="0051632A"/>
    <w:rsid w:val="0052453A"/>
    <w:rsid w:val="00561718"/>
    <w:rsid w:val="00564583"/>
    <w:rsid w:val="005B2334"/>
    <w:rsid w:val="005B60D2"/>
    <w:rsid w:val="005D2357"/>
    <w:rsid w:val="005E7A99"/>
    <w:rsid w:val="005F608B"/>
    <w:rsid w:val="0067477B"/>
    <w:rsid w:val="00683AFF"/>
    <w:rsid w:val="006A3316"/>
    <w:rsid w:val="006C449E"/>
    <w:rsid w:val="006D0A5E"/>
    <w:rsid w:val="00734B86"/>
    <w:rsid w:val="00740AE5"/>
    <w:rsid w:val="00747535"/>
    <w:rsid w:val="00804879"/>
    <w:rsid w:val="00816E90"/>
    <w:rsid w:val="00846A82"/>
    <w:rsid w:val="008A1630"/>
    <w:rsid w:val="008B63BF"/>
    <w:rsid w:val="0092010C"/>
    <w:rsid w:val="009202B4"/>
    <w:rsid w:val="00922C88"/>
    <w:rsid w:val="00966EEA"/>
    <w:rsid w:val="009C36D8"/>
    <w:rsid w:val="009D05C1"/>
    <w:rsid w:val="00A479A6"/>
    <w:rsid w:val="00AE6C52"/>
    <w:rsid w:val="00B3095A"/>
    <w:rsid w:val="00B52B3A"/>
    <w:rsid w:val="00B82574"/>
    <w:rsid w:val="00B83B15"/>
    <w:rsid w:val="00B84E6E"/>
    <w:rsid w:val="00BA0ED1"/>
    <w:rsid w:val="00BC0D2D"/>
    <w:rsid w:val="00BE7F14"/>
    <w:rsid w:val="00C11B7B"/>
    <w:rsid w:val="00C52E63"/>
    <w:rsid w:val="00C60462"/>
    <w:rsid w:val="00CA0619"/>
    <w:rsid w:val="00CB36D4"/>
    <w:rsid w:val="00CB5A13"/>
    <w:rsid w:val="00CB7245"/>
    <w:rsid w:val="00CC4CDE"/>
    <w:rsid w:val="00CD56A5"/>
    <w:rsid w:val="00CE4169"/>
    <w:rsid w:val="00D0517E"/>
    <w:rsid w:val="00D34EE6"/>
    <w:rsid w:val="00D503EA"/>
    <w:rsid w:val="00D56D7B"/>
    <w:rsid w:val="00D8384A"/>
    <w:rsid w:val="00DB77DD"/>
    <w:rsid w:val="00DE0E72"/>
    <w:rsid w:val="00DF0816"/>
    <w:rsid w:val="00E008C7"/>
    <w:rsid w:val="00E401DF"/>
    <w:rsid w:val="00E45DF3"/>
    <w:rsid w:val="00E51082"/>
    <w:rsid w:val="00E927B1"/>
    <w:rsid w:val="00ED29F9"/>
    <w:rsid w:val="00EE6938"/>
    <w:rsid w:val="00EF15B7"/>
    <w:rsid w:val="00F63A32"/>
    <w:rsid w:val="01454703"/>
    <w:rsid w:val="022E212F"/>
    <w:rsid w:val="024D1A1D"/>
    <w:rsid w:val="028D3650"/>
    <w:rsid w:val="03AE3AA0"/>
    <w:rsid w:val="05F70902"/>
    <w:rsid w:val="07FD6608"/>
    <w:rsid w:val="08744BDF"/>
    <w:rsid w:val="09264ACD"/>
    <w:rsid w:val="0977065A"/>
    <w:rsid w:val="0B9753AD"/>
    <w:rsid w:val="0BA1720E"/>
    <w:rsid w:val="0BAB2AA6"/>
    <w:rsid w:val="0BB91287"/>
    <w:rsid w:val="0D1D5845"/>
    <w:rsid w:val="0E6E3645"/>
    <w:rsid w:val="0E9F7B7A"/>
    <w:rsid w:val="1025066F"/>
    <w:rsid w:val="10632EF8"/>
    <w:rsid w:val="10E36BC5"/>
    <w:rsid w:val="1122064A"/>
    <w:rsid w:val="11A07FD4"/>
    <w:rsid w:val="11AC522E"/>
    <w:rsid w:val="11CB37C8"/>
    <w:rsid w:val="136A6610"/>
    <w:rsid w:val="13EE3A98"/>
    <w:rsid w:val="13F83651"/>
    <w:rsid w:val="14D6571F"/>
    <w:rsid w:val="14E261C9"/>
    <w:rsid w:val="151439D2"/>
    <w:rsid w:val="15270F29"/>
    <w:rsid w:val="165B2F3A"/>
    <w:rsid w:val="1672275E"/>
    <w:rsid w:val="170B4961"/>
    <w:rsid w:val="17703C75"/>
    <w:rsid w:val="18A91570"/>
    <w:rsid w:val="196071E6"/>
    <w:rsid w:val="1B476371"/>
    <w:rsid w:val="1B5F0D1E"/>
    <w:rsid w:val="1B7C159E"/>
    <w:rsid w:val="1C9A2A0F"/>
    <w:rsid w:val="1D04257E"/>
    <w:rsid w:val="1EE021C5"/>
    <w:rsid w:val="1F0C3366"/>
    <w:rsid w:val="201120ED"/>
    <w:rsid w:val="201B7F11"/>
    <w:rsid w:val="20387439"/>
    <w:rsid w:val="205B6DE8"/>
    <w:rsid w:val="218E05D9"/>
    <w:rsid w:val="219537A4"/>
    <w:rsid w:val="21E1216B"/>
    <w:rsid w:val="22437BC1"/>
    <w:rsid w:val="229B7A29"/>
    <w:rsid w:val="22F42DCC"/>
    <w:rsid w:val="23A02178"/>
    <w:rsid w:val="24264F54"/>
    <w:rsid w:val="2480698E"/>
    <w:rsid w:val="24882D62"/>
    <w:rsid w:val="25754238"/>
    <w:rsid w:val="25AB5124"/>
    <w:rsid w:val="268E45DB"/>
    <w:rsid w:val="269F1FF9"/>
    <w:rsid w:val="26A2469F"/>
    <w:rsid w:val="26C058DB"/>
    <w:rsid w:val="270C275B"/>
    <w:rsid w:val="2762006E"/>
    <w:rsid w:val="278C42F2"/>
    <w:rsid w:val="28026FB4"/>
    <w:rsid w:val="28137B19"/>
    <w:rsid w:val="28670B37"/>
    <w:rsid w:val="28695261"/>
    <w:rsid w:val="2A0077A5"/>
    <w:rsid w:val="2A557F75"/>
    <w:rsid w:val="2AF67453"/>
    <w:rsid w:val="2B6F1311"/>
    <w:rsid w:val="2BFC74E3"/>
    <w:rsid w:val="2C0A28E6"/>
    <w:rsid w:val="2C215D81"/>
    <w:rsid w:val="2C5767DE"/>
    <w:rsid w:val="2C7530B9"/>
    <w:rsid w:val="2C8A4AF9"/>
    <w:rsid w:val="2CBA5C99"/>
    <w:rsid w:val="2CC26FDF"/>
    <w:rsid w:val="2D8F1639"/>
    <w:rsid w:val="2D9139BA"/>
    <w:rsid w:val="2E0228D1"/>
    <w:rsid w:val="2E1D764B"/>
    <w:rsid w:val="2E5A1FFE"/>
    <w:rsid w:val="30313232"/>
    <w:rsid w:val="304E6A48"/>
    <w:rsid w:val="316D3DF6"/>
    <w:rsid w:val="31885988"/>
    <w:rsid w:val="31A17923"/>
    <w:rsid w:val="320F75A3"/>
    <w:rsid w:val="32847455"/>
    <w:rsid w:val="32EB1476"/>
    <w:rsid w:val="337A7851"/>
    <w:rsid w:val="356D0E7C"/>
    <w:rsid w:val="35A9579F"/>
    <w:rsid w:val="36BA5D6D"/>
    <w:rsid w:val="36D04FF5"/>
    <w:rsid w:val="37501031"/>
    <w:rsid w:val="37590640"/>
    <w:rsid w:val="375E1DE2"/>
    <w:rsid w:val="383C2774"/>
    <w:rsid w:val="390E35B7"/>
    <w:rsid w:val="39FB5327"/>
    <w:rsid w:val="3A914FF9"/>
    <w:rsid w:val="3BB865B6"/>
    <w:rsid w:val="3BED5E65"/>
    <w:rsid w:val="3DFB09DB"/>
    <w:rsid w:val="3E70582C"/>
    <w:rsid w:val="3F0331D2"/>
    <w:rsid w:val="3F31011D"/>
    <w:rsid w:val="3F4D34B9"/>
    <w:rsid w:val="3F6525B0"/>
    <w:rsid w:val="3FA30668"/>
    <w:rsid w:val="40041976"/>
    <w:rsid w:val="407050F1"/>
    <w:rsid w:val="424A6593"/>
    <w:rsid w:val="42821601"/>
    <w:rsid w:val="42C811FF"/>
    <w:rsid w:val="43346E69"/>
    <w:rsid w:val="438F4579"/>
    <w:rsid w:val="43DA6B22"/>
    <w:rsid w:val="440921E4"/>
    <w:rsid w:val="441C3545"/>
    <w:rsid w:val="446948F1"/>
    <w:rsid w:val="447E547B"/>
    <w:rsid w:val="44951994"/>
    <w:rsid w:val="45A309D3"/>
    <w:rsid w:val="45CC01E5"/>
    <w:rsid w:val="47242D51"/>
    <w:rsid w:val="482F5DC6"/>
    <w:rsid w:val="48535370"/>
    <w:rsid w:val="48A83C8F"/>
    <w:rsid w:val="492F6EEB"/>
    <w:rsid w:val="49EC3FB3"/>
    <w:rsid w:val="4A0A614B"/>
    <w:rsid w:val="4A770517"/>
    <w:rsid w:val="4A895CED"/>
    <w:rsid w:val="4AB05EAC"/>
    <w:rsid w:val="4ABD5996"/>
    <w:rsid w:val="4B1C02F8"/>
    <w:rsid w:val="4C9702F9"/>
    <w:rsid w:val="4D191146"/>
    <w:rsid w:val="4E396780"/>
    <w:rsid w:val="4FD84E7A"/>
    <w:rsid w:val="50A04ABE"/>
    <w:rsid w:val="51132CC3"/>
    <w:rsid w:val="52E74611"/>
    <w:rsid w:val="55A16B67"/>
    <w:rsid w:val="565C2507"/>
    <w:rsid w:val="577E683E"/>
    <w:rsid w:val="57F608FF"/>
    <w:rsid w:val="58E356F5"/>
    <w:rsid w:val="59084281"/>
    <w:rsid w:val="59AC5554"/>
    <w:rsid w:val="5A023C26"/>
    <w:rsid w:val="5A0D79FC"/>
    <w:rsid w:val="5A344EA3"/>
    <w:rsid w:val="5ACD3DB4"/>
    <w:rsid w:val="5B330DB9"/>
    <w:rsid w:val="5B357F4A"/>
    <w:rsid w:val="5D1A6C78"/>
    <w:rsid w:val="5E011BEC"/>
    <w:rsid w:val="5E0314BA"/>
    <w:rsid w:val="5E5E1A97"/>
    <w:rsid w:val="5F345E70"/>
    <w:rsid w:val="5F785D9C"/>
    <w:rsid w:val="5F8372B8"/>
    <w:rsid w:val="5FC95781"/>
    <w:rsid w:val="60737EFD"/>
    <w:rsid w:val="60BF3DBF"/>
    <w:rsid w:val="61C3079F"/>
    <w:rsid w:val="63381C06"/>
    <w:rsid w:val="640931CD"/>
    <w:rsid w:val="66F47DA2"/>
    <w:rsid w:val="674448D3"/>
    <w:rsid w:val="6746743A"/>
    <w:rsid w:val="67E64431"/>
    <w:rsid w:val="69054923"/>
    <w:rsid w:val="696A536C"/>
    <w:rsid w:val="69831701"/>
    <w:rsid w:val="6A0C2BB4"/>
    <w:rsid w:val="6A706DE0"/>
    <w:rsid w:val="6AA270B4"/>
    <w:rsid w:val="6AA87EC6"/>
    <w:rsid w:val="6BBD5B14"/>
    <w:rsid w:val="6C6770B8"/>
    <w:rsid w:val="6D1A3AF6"/>
    <w:rsid w:val="6D2C61F2"/>
    <w:rsid w:val="6D4260BE"/>
    <w:rsid w:val="6E5B69FB"/>
    <w:rsid w:val="6E650847"/>
    <w:rsid w:val="6EAE67D2"/>
    <w:rsid w:val="6ED75856"/>
    <w:rsid w:val="6ED956C3"/>
    <w:rsid w:val="6F4B0F13"/>
    <w:rsid w:val="6F6035E8"/>
    <w:rsid w:val="7075449A"/>
    <w:rsid w:val="70755E26"/>
    <w:rsid w:val="70CB230C"/>
    <w:rsid w:val="71C07997"/>
    <w:rsid w:val="726B7FBA"/>
    <w:rsid w:val="73592A5F"/>
    <w:rsid w:val="739E7864"/>
    <w:rsid w:val="73B9469D"/>
    <w:rsid w:val="73DF359C"/>
    <w:rsid w:val="73F8480B"/>
    <w:rsid w:val="762F5265"/>
    <w:rsid w:val="765207E8"/>
    <w:rsid w:val="77DC4DFE"/>
    <w:rsid w:val="79327D61"/>
    <w:rsid w:val="7A545986"/>
    <w:rsid w:val="7C142D60"/>
    <w:rsid w:val="7C444D20"/>
    <w:rsid w:val="7CE209E7"/>
    <w:rsid w:val="7CE26B65"/>
    <w:rsid w:val="7D1D05F1"/>
    <w:rsid w:val="7D5567E4"/>
    <w:rsid w:val="7DB3215D"/>
    <w:rsid w:val="7E5853BB"/>
    <w:rsid w:val="7EB22A7B"/>
    <w:rsid w:val="7EFE1AF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5A66F8"/>
  <w15:docId w15:val="{7C203D22-F053-4581-95AF-F0E41913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mn-Mong-C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qFormat/>
    <w:pPr>
      <w:tabs>
        <w:tab w:val="center" w:pos="4153"/>
        <w:tab w:val="right" w:pos="8306"/>
      </w:tabs>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autoRedefine/>
    <w:semiHidden/>
    <w:unhideWhenUsed/>
    <w:qFormat/>
    <w:tblPr>
      <w:tblCellMar>
        <w:top w:w="0" w:type="dxa"/>
        <w:left w:w="0" w:type="dxa"/>
        <w:bottom w:w="0" w:type="dxa"/>
        <w:right w:w="0" w:type="dxa"/>
      </w:tblCellMar>
    </w:tblPr>
  </w:style>
  <w:style w:type="character" w:customStyle="1" w:styleId="a4">
    <w:name w:val="页脚 字符"/>
    <w:basedOn w:val="a0"/>
    <w:link w:val="a3"/>
    <w:autoRedefine/>
    <w:uiPriority w:val="99"/>
    <w:qFormat/>
    <w:rPr>
      <w:rFonts w:ascii="Arial" w:eastAsia="Arial" w:hAnsi="Arial" w:cs="Arial"/>
      <w:snapToGrid w:val="0"/>
      <w:color w:val="000000"/>
      <w:sz w:val="18"/>
      <w:szCs w:val="21"/>
    </w:rPr>
  </w:style>
  <w:style w:type="paragraph" w:styleId="a6">
    <w:name w:val="List Paragraph"/>
    <w:basedOn w:val="a"/>
    <w:autoRedefine/>
    <w:uiPriority w:val="34"/>
    <w:qFormat/>
    <w:pPr>
      <w:ind w:firstLine="420"/>
    </w:pPr>
  </w:style>
  <w:style w:type="character" w:styleId="a7">
    <w:name w:val="Hyperlink"/>
    <w:basedOn w:val="a0"/>
    <w:uiPriority w:val="99"/>
    <w:unhideWhenUsed/>
    <w:rsid w:val="00BC0D2D"/>
    <w:rPr>
      <w:color w:val="0000FF"/>
      <w:u w:val="single"/>
    </w:rPr>
  </w:style>
  <w:style w:type="character" w:styleId="a8">
    <w:name w:val="FollowedHyperlink"/>
    <w:basedOn w:val="a0"/>
    <w:uiPriority w:val="99"/>
    <w:unhideWhenUsed/>
    <w:rsid w:val="00BC0D2D"/>
    <w:rPr>
      <w:color w:val="800080"/>
      <w:u w:val="single"/>
    </w:rPr>
  </w:style>
  <w:style w:type="paragraph" w:customStyle="1" w:styleId="msonormal0">
    <w:name w:val="msonormal"/>
    <w:basedOn w:val="a"/>
    <w:rsid w:val="00BC0D2D"/>
    <w:pP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bidi="mn-Mong-CN"/>
    </w:rPr>
  </w:style>
  <w:style w:type="paragraph" w:customStyle="1" w:styleId="font5">
    <w:name w:val="font5"/>
    <w:basedOn w:val="a"/>
    <w:rsid w:val="00BC0D2D"/>
    <w:pPr>
      <w:kinsoku/>
      <w:autoSpaceDE/>
      <w:autoSpaceDN/>
      <w:adjustRightInd/>
      <w:snapToGrid/>
      <w:spacing w:before="100" w:beforeAutospacing="1" w:after="100" w:afterAutospacing="1"/>
      <w:textAlignment w:val="auto"/>
    </w:pPr>
    <w:rPr>
      <w:rFonts w:ascii="Times New Roman" w:eastAsia="宋体" w:hAnsi="Times New Roman" w:cs="Times New Roman"/>
      <w:snapToGrid/>
      <w:color w:val="auto"/>
      <w:sz w:val="18"/>
      <w:szCs w:val="18"/>
      <w:lang w:bidi="mn-Mong-CN"/>
    </w:rPr>
  </w:style>
  <w:style w:type="paragraph" w:customStyle="1" w:styleId="font6">
    <w:name w:val="font6"/>
    <w:basedOn w:val="a"/>
    <w:rsid w:val="00BC0D2D"/>
    <w:pPr>
      <w:kinsoku/>
      <w:autoSpaceDE/>
      <w:autoSpaceDN/>
      <w:adjustRightInd/>
      <w:snapToGrid/>
      <w:spacing w:before="100" w:beforeAutospacing="1" w:after="100" w:afterAutospacing="1"/>
      <w:textAlignment w:val="auto"/>
    </w:pPr>
    <w:rPr>
      <w:rFonts w:ascii="宋体" w:eastAsia="宋体" w:hAnsi="宋体" w:cs="宋体"/>
      <w:snapToGrid/>
      <w:color w:val="auto"/>
      <w:sz w:val="18"/>
      <w:szCs w:val="18"/>
      <w:lang w:bidi="mn-Mong-CN"/>
    </w:rPr>
  </w:style>
  <w:style w:type="paragraph" w:customStyle="1" w:styleId="font7">
    <w:name w:val="font7"/>
    <w:basedOn w:val="a"/>
    <w:rsid w:val="00BC0D2D"/>
    <w:pPr>
      <w:kinsoku/>
      <w:autoSpaceDE/>
      <w:autoSpaceDN/>
      <w:adjustRightInd/>
      <w:snapToGrid/>
      <w:spacing w:before="100" w:beforeAutospacing="1" w:after="100" w:afterAutospacing="1"/>
      <w:textAlignment w:val="auto"/>
    </w:pPr>
    <w:rPr>
      <w:rFonts w:ascii="宋体" w:eastAsia="宋体" w:hAnsi="宋体" w:cs="宋体"/>
      <w:snapToGrid/>
      <w:color w:val="auto"/>
      <w:sz w:val="18"/>
      <w:szCs w:val="18"/>
      <w:lang w:bidi="mn-Mong-CN"/>
    </w:rPr>
  </w:style>
  <w:style w:type="paragraph" w:customStyle="1" w:styleId="xl3725">
    <w:name w:val="xl3725"/>
    <w:basedOn w:val="a"/>
    <w:rsid w:val="00BC0D2D"/>
    <w:pPr>
      <w:shd w:val="clear" w:color="000000" w:fill="FFFF00"/>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bidi="mn-Mong-CN"/>
    </w:rPr>
  </w:style>
  <w:style w:type="paragraph" w:customStyle="1" w:styleId="xl3726">
    <w:name w:val="xl3726"/>
    <w:basedOn w:val="a"/>
    <w:rsid w:val="00BC0D2D"/>
    <w:pPr>
      <w:kinsoku/>
      <w:autoSpaceDE/>
      <w:autoSpaceDN/>
      <w:adjustRightInd/>
      <w:snapToGrid/>
      <w:spacing w:before="100" w:beforeAutospacing="1" w:after="100" w:afterAutospacing="1"/>
      <w:textAlignment w:val="auto"/>
    </w:pPr>
    <w:rPr>
      <w:rFonts w:ascii="Times New Roman" w:eastAsia="宋体" w:hAnsi="Times New Roman" w:cs="Times New Roman"/>
      <w:snapToGrid/>
      <w:color w:val="auto"/>
      <w:sz w:val="24"/>
      <w:szCs w:val="24"/>
      <w:lang w:bidi="mn-Mong-CN"/>
    </w:rPr>
  </w:style>
  <w:style w:type="paragraph" w:customStyle="1" w:styleId="xl3727">
    <w:name w:val="xl3727"/>
    <w:basedOn w:val="a"/>
    <w:rsid w:val="00BC0D2D"/>
    <w:pPr>
      <w:kinsoku/>
      <w:autoSpaceDE/>
      <w:autoSpaceDN/>
      <w:adjustRightInd/>
      <w:snapToGrid/>
      <w:spacing w:before="100" w:beforeAutospacing="1" w:after="100" w:afterAutospacing="1"/>
      <w:jc w:val="center"/>
      <w:textAlignment w:val="auto"/>
    </w:pPr>
    <w:rPr>
      <w:rFonts w:ascii="Times New Roman" w:eastAsia="宋体" w:hAnsi="Times New Roman" w:cs="Times New Roman"/>
      <w:snapToGrid/>
      <w:color w:val="auto"/>
      <w:sz w:val="18"/>
      <w:szCs w:val="18"/>
      <w:lang w:bidi="mn-Mong-CN"/>
    </w:rPr>
  </w:style>
  <w:style w:type="paragraph" w:customStyle="1" w:styleId="xl3728">
    <w:name w:val="xl3728"/>
    <w:basedOn w:val="a"/>
    <w:rsid w:val="00BC0D2D"/>
    <w:pP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24"/>
      <w:szCs w:val="24"/>
      <w:lang w:bidi="mn-Mong-CN"/>
    </w:rPr>
  </w:style>
  <w:style w:type="paragraph" w:customStyle="1" w:styleId="xl3729">
    <w:name w:val="xl3729"/>
    <w:basedOn w:val="a"/>
    <w:rsid w:val="00BC0D2D"/>
    <w:pPr>
      <w:kinsoku/>
      <w:autoSpaceDE/>
      <w:autoSpaceDN/>
      <w:adjustRightInd/>
      <w:snapToGrid/>
      <w:spacing w:before="100" w:beforeAutospacing="1" w:after="100" w:afterAutospacing="1"/>
      <w:textAlignment w:val="auto"/>
    </w:pPr>
    <w:rPr>
      <w:rFonts w:ascii="Times New Roman" w:eastAsia="宋体" w:hAnsi="Times New Roman" w:cs="Times New Roman"/>
      <w:snapToGrid/>
      <w:color w:val="auto"/>
      <w:sz w:val="18"/>
      <w:szCs w:val="18"/>
      <w:lang w:bidi="mn-Mong-CN"/>
    </w:rPr>
  </w:style>
  <w:style w:type="paragraph" w:customStyle="1" w:styleId="xl3730">
    <w:name w:val="xl3730"/>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31">
    <w:name w:val="xl3731"/>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32">
    <w:name w:val="xl3732"/>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733">
    <w:name w:val="xl3733"/>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34">
    <w:name w:val="xl3734"/>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35">
    <w:name w:val="xl373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36">
    <w:name w:val="xl3736"/>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37">
    <w:name w:val="xl3737"/>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38">
    <w:name w:val="xl3738"/>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6"/>
      <w:szCs w:val="16"/>
      <w:lang w:bidi="mn-Mong-CN"/>
    </w:rPr>
  </w:style>
  <w:style w:type="paragraph" w:customStyle="1" w:styleId="xl3739">
    <w:name w:val="xl3739"/>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40">
    <w:name w:val="xl374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41">
    <w:name w:val="xl374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742">
    <w:name w:val="xl3742"/>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43">
    <w:name w:val="xl3743"/>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44">
    <w:name w:val="xl3744"/>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45">
    <w:name w:val="xl3745"/>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746">
    <w:name w:val="xl3746"/>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47">
    <w:name w:val="xl3747"/>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48">
    <w:name w:val="xl3748"/>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49">
    <w:name w:val="xl3749"/>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50">
    <w:name w:val="xl375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Calibri" w:eastAsia="宋体" w:hAnsi="Calibri" w:cs="Calibri"/>
      <w:snapToGrid/>
      <w:color w:val="auto"/>
      <w:sz w:val="20"/>
      <w:szCs w:val="20"/>
      <w:lang w:bidi="mn-Mong-CN"/>
    </w:rPr>
  </w:style>
  <w:style w:type="paragraph" w:customStyle="1" w:styleId="xl3751">
    <w:name w:val="xl375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52">
    <w:name w:val="xl3752"/>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53">
    <w:name w:val="xl3753"/>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754">
    <w:name w:val="xl3754"/>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55">
    <w:name w:val="xl375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56">
    <w:name w:val="xl3756"/>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57">
    <w:name w:val="xl3757"/>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58">
    <w:name w:val="xl3758"/>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59">
    <w:name w:val="xl3759"/>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760">
    <w:name w:val="xl376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61">
    <w:name w:val="xl376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62">
    <w:name w:val="xl3762"/>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63">
    <w:name w:val="xl3763"/>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64">
    <w:name w:val="xl3764"/>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765">
    <w:name w:val="xl376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66">
    <w:name w:val="xl3766"/>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67">
    <w:name w:val="xl3767"/>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68">
    <w:name w:val="xl3768"/>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69">
    <w:name w:val="xl3769"/>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770">
    <w:name w:val="xl3770"/>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71">
    <w:name w:val="xl3771"/>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72">
    <w:name w:val="xl3772"/>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73">
    <w:name w:val="xl3773"/>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774">
    <w:name w:val="xl3774"/>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75">
    <w:name w:val="xl3775"/>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76">
    <w:name w:val="xl3776"/>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77">
    <w:name w:val="xl3777"/>
    <w:basedOn w:val="a"/>
    <w:rsid w:val="00BC0D2D"/>
    <w:pPr>
      <w:pBdr>
        <w:top w:val="single" w:sz="4" w:space="0" w:color="auto"/>
        <w:left w:val="single" w:sz="4"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778">
    <w:name w:val="xl3778"/>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79">
    <w:name w:val="xl3779"/>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0">
    <w:name w:val="xl378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1">
    <w:name w:val="xl378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2">
    <w:name w:val="xl3782"/>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3">
    <w:name w:val="xl3783"/>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4">
    <w:name w:val="xl3784"/>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5">
    <w:name w:val="xl378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6">
    <w:name w:val="xl3786"/>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7">
    <w:name w:val="xl3787"/>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8">
    <w:name w:val="xl3788"/>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89">
    <w:name w:val="xl3789"/>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0">
    <w:name w:val="xl3790"/>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1">
    <w:name w:val="xl379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2">
    <w:name w:val="xl3792"/>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3">
    <w:name w:val="xl3793"/>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4">
    <w:name w:val="xl3794"/>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5">
    <w:name w:val="xl379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6">
    <w:name w:val="xl3796"/>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7">
    <w:name w:val="xl3797"/>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8">
    <w:name w:val="xl3798"/>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799">
    <w:name w:val="xl3799"/>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0">
    <w:name w:val="xl380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1">
    <w:name w:val="xl3801"/>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2">
    <w:name w:val="xl3802"/>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3">
    <w:name w:val="xl3803"/>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804">
    <w:name w:val="xl3804"/>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5">
    <w:name w:val="xl380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6">
    <w:name w:val="xl3806"/>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7">
    <w:name w:val="xl3807"/>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808">
    <w:name w:val="xl3808"/>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09">
    <w:name w:val="xl3809"/>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810">
    <w:name w:val="xl3810"/>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811">
    <w:name w:val="xl3811"/>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24"/>
      <w:szCs w:val="24"/>
      <w:lang w:bidi="mn-Mong-CN"/>
    </w:rPr>
  </w:style>
  <w:style w:type="paragraph" w:customStyle="1" w:styleId="xl3812">
    <w:name w:val="xl3812"/>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auto"/>
    </w:pPr>
    <w:rPr>
      <w:rFonts w:ascii="Times New Roman" w:eastAsia="宋体" w:hAnsi="Times New Roman" w:cs="Times New Roman"/>
      <w:snapToGrid/>
      <w:color w:val="auto"/>
      <w:sz w:val="18"/>
      <w:szCs w:val="18"/>
      <w:lang w:bidi="mn-Mong-CN"/>
    </w:rPr>
  </w:style>
  <w:style w:type="paragraph" w:customStyle="1" w:styleId="xl3813">
    <w:name w:val="xl3813"/>
    <w:basedOn w:val="a"/>
    <w:rsid w:val="00BC0D2D"/>
    <w:pPr>
      <w:pBdr>
        <w:top w:val="single" w:sz="4" w:space="0" w:color="auto"/>
        <w:left w:val="single" w:sz="4"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14">
    <w:name w:val="xl3814"/>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815">
    <w:name w:val="xl381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16">
    <w:name w:val="xl3816"/>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17">
    <w:name w:val="xl3817"/>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18">
    <w:name w:val="xl3818"/>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center"/>
    </w:pPr>
    <w:rPr>
      <w:rFonts w:ascii="Times New Roman" w:eastAsia="宋体" w:hAnsi="Times New Roman" w:cs="Times New Roman"/>
      <w:snapToGrid/>
      <w:color w:val="auto"/>
      <w:sz w:val="18"/>
      <w:szCs w:val="18"/>
      <w:lang w:bidi="mn-Mong-CN"/>
    </w:rPr>
  </w:style>
  <w:style w:type="paragraph" w:customStyle="1" w:styleId="xl3819">
    <w:name w:val="xl3819"/>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20">
    <w:name w:val="xl382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auto"/>
    </w:pPr>
    <w:rPr>
      <w:rFonts w:ascii="Times New Roman" w:eastAsia="宋体" w:hAnsi="Times New Roman" w:cs="Times New Roman"/>
      <w:snapToGrid/>
      <w:color w:val="auto"/>
      <w:sz w:val="18"/>
      <w:szCs w:val="18"/>
      <w:lang w:bidi="mn-Mong-CN"/>
    </w:rPr>
  </w:style>
  <w:style w:type="paragraph" w:customStyle="1" w:styleId="xl3821">
    <w:name w:val="xl382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22">
    <w:name w:val="xl3822"/>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23">
    <w:name w:val="xl3823"/>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24">
    <w:name w:val="xl3824"/>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25">
    <w:name w:val="xl3825"/>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826">
    <w:name w:val="xl3826"/>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27">
    <w:name w:val="xl3827"/>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28">
    <w:name w:val="xl3828"/>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29">
    <w:name w:val="xl3829"/>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30">
    <w:name w:val="xl3830"/>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31">
    <w:name w:val="xl383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832">
    <w:name w:val="xl3832"/>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textAlignment w:val="center"/>
    </w:pPr>
    <w:rPr>
      <w:rFonts w:ascii="宋体" w:eastAsia="宋体" w:hAnsi="宋体" w:cs="宋体"/>
      <w:snapToGrid/>
      <w:color w:val="FF0000"/>
      <w:sz w:val="18"/>
      <w:szCs w:val="18"/>
      <w:lang w:bidi="mn-Mong-CN"/>
    </w:rPr>
  </w:style>
  <w:style w:type="paragraph" w:customStyle="1" w:styleId="xl3833">
    <w:name w:val="xl3833"/>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FF0000"/>
      <w:sz w:val="18"/>
      <w:szCs w:val="18"/>
      <w:lang w:bidi="mn-Mong-CN"/>
    </w:rPr>
  </w:style>
  <w:style w:type="paragraph" w:customStyle="1" w:styleId="xl3834">
    <w:name w:val="xl3834"/>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35">
    <w:name w:val="xl3835"/>
    <w:basedOn w:val="a"/>
    <w:rsid w:val="00BC0D2D"/>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center"/>
    </w:pPr>
    <w:rPr>
      <w:rFonts w:ascii="宋体" w:eastAsia="宋体" w:hAnsi="宋体" w:cs="宋体"/>
      <w:snapToGrid/>
      <w:color w:val="FF0000"/>
      <w:sz w:val="18"/>
      <w:szCs w:val="18"/>
      <w:lang w:bidi="mn-Mong-CN"/>
    </w:rPr>
  </w:style>
  <w:style w:type="paragraph" w:customStyle="1" w:styleId="xl3836">
    <w:name w:val="xl3836"/>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37">
    <w:name w:val="xl3837"/>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38">
    <w:name w:val="xl3838"/>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FF0000"/>
      <w:sz w:val="18"/>
      <w:szCs w:val="18"/>
      <w:lang w:bidi="mn-Mong-CN"/>
    </w:rPr>
  </w:style>
  <w:style w:type="paragraph" w:customStyle="1" w:styleId="xl3839">
    <w:name w:val="xl3839"/>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40">
    <w:name w:val="xl384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FF0000"/>
      <w:sz w:val="18"/>
      <w:szCs w:val="18"/>
      <w:lang w:bidi="mn-Mong-CN"/>
    </w:rPr>
  </w:style>
  <w:style w:type="paragraph" w:customStyle="1" w:styleId="xl3841">
    <w:name w:val="xl3841"/>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42">
    <w:name w:val="xl3842"/>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43">
    <w:name w:val="xl3843"/>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FF0000"/>
      <w:sz w:val="18"/>
      <w:szCs w:val="18"/>
      <w:lang w:bidi="mn-Mong-CN"/>
    </w:rPr>
  </w:style>
  <w:style w:type="paragraph" w:customStyle="1" w:styleId="xl3844">
    <w:name w:val="xl3844"/>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FF0000"/>
      <w:sz w:val="18"/>
      <w:szCs w:val="18"/>
      <w:lang w:bidi="mn-Mong-CN"/>
    </w:rPr>
  </w:style>
  <w:style w:type="paragraph" w:customStyle="1" w:styleId="xl3845">
    <w:name w:val="xl3845"/>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46">
    <w:name w:val="xl3846"/>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47">
    <w:name w:val="xl3847"/>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848">
    <w:name w:val="xl3848"/>
    <w:basedOn w:val="a"/>
    <w:rsid w:val="00BC0D2D"/>
    <w:pPr>
      <w:pBdr>
        <w:top w:val="single" w:sz="4" w:space="0" w:color="auto"/>
        <w:left w:val="single" w:sz="4"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49">
    <w:name w:val="xl3849"/>
    <w:basedOn w:val="a"/>
    <w:rsid w:val="00BC0D2D"/>
    <w:pPr>
      <w:kinsoku/>
      <w:autoSpaceDE/>
      <w:autoSpaceDN/>
      <w:adjustRightInd/>
      <w:snapToGrid/>
      <w:spacing w:before="100" w:beforeAutospacing="1" w:after="100" w:afterAutospacing="1"/>
      <w:textAlignment w:val="center"/>
    </w:pPr>
    <w:rPr>
      <w:rFonts w:ascii="宋体" w:eastAsia="宋体" w:hAnsi="宋体" w:cs="宋体"/>
      <w:b/>
      <w:bCs/>
      <w:snapToGrid/>
      <w:color w:val="auto"/>
      <w:sz w:val="28"/>
      <w:szCs w:val="28"/>
      <w:lang w:bidi="mn-Mong-CN"/>
    </w:rPr>
  </w:style>
  <w:style w:type="paragraph" w:customStyle="1" w:styleId="xl3850">
    <w:name w:val="xl3850"/>
    <w:basedOn w:val="a"/>
    <w:rsid w:val="00BC0D2D"/>
    <w:pPr>
      <w:kinsoku/>
      <w:autoSpaceDE/>
      <w:autoSpaceDN/>
      <w:adjustRightInd/>
      <w:snapToGrid/>
      <w:spacing w:before="100" w:beforeAutospacing="1" w:after="100" w:afterAutospacing="1"/>
      <w:jc w:val="center"/>
      <w:textAlignment w:val="center"/>
    </w:pPr>
    <w:rPr>
      <w:rFonts w:ascii="宋体" w:eastAsia="宋体" w:hAnsi="宋体" w:cs="宋体"/>
      <w:b/>
      <w:bCs/>
      <w:snapToGrid/>
      <w:color w:val="auto"/>
      <w:sz w:val="20"/>
      <w:szCs w:val="20"/>
      <w:lang w:bidi="mn-Mong-CN"/>
    </w:rPr>
  </w:style>
  <w:style w:type="paragraph" w:customStyle="1" w:styleId="xl3851">
    <w:name w:val="xl3851"/>
    <w:basedOn w:val="a"/>
    <w:rsid w:val="00BC0D2D"/>
    <w:pPr>
      <w:pBdr>
        <w:top w:val="single" w:sz="8"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52">
    <w:name w:val="xl3852"/>
    <w:basedOn w:val="a"/>
    <w:rsid w:val="00BC0D2D"/>
    <w:pPr>
      <w:pBdr>
        <w:top w:val="single" w:sz="8"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53">
    <w:name w:val="xl3853"/>
    <w:basedOn w:val="a"/>
    <w:rsid w:val="00BC0D2D"/>
    <w:pPr>
      <w:pBdr>
        <w:top w:val="single" w:sz="4" w:space="0" w:color="auto"/>
        <w:left w:val="single" w:sz="4"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54">
    <w:name w:val="xl3854"/>
    <w:basedOn w:val="a"/>
    <w:rsid w:val="00BC0D2D"/>
    <w:pPr>
      <w:pBdr>
        <w:top w:val="single" w:sz="8"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55">
    <w:name w:val="xl3855"/>
    <w:basedOn w:val="a"/>
    <w:rsid w:val="00BC0D2D"/>
    <w:pPr>
      <w:pBdr>
        <w:top w:val="single" w:sz="4" w:space="0" w:color="auto"/>
        <w:left w:val="single" w:sz="4"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56">
    <w:name w:val="xl3856"/>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57">
    <w:name w:val="xl3857"/>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58">
    <w:name w:val="xl3858"/>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59">
    <w:name w:val="xl3859"/>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60">
    <w:name w:val="xl386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61">
    <w:name w:val="xl3861"/>
    <w:basedOn w:val="a"/>
    <w:rsid w:val="00BC0D2D"/>
    <w:pPr>
      <w:pBdr>
        <w:top w:val="single" w:sz="4" w:space="0" w:color="auto"/>
        <w:left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62">
    <w:name w:val="xl3862"/>
    <w:basedOn w:val="a"/>
    <w:rsid w:val="00BC0D2D"/>
    <w:pPr>
      <w:pBdr>
        <w:left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63">
    <w:name w:val="xl3863"/>
    <w:basedOn w:val="a"/>
    <w:rsid w:val="00BC0D2D"/>
    <w:pPr>
      <w:pBdr>
        <w:top w:val="single" w:sz="4" w:space="0" w:color="auto"/>
        <w:left w:val="single" w:sz="8"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64">
    <w:name w:val="xl3864"/>
    <w:basedOn w:val="a"/>
    <w:rsid w:val="00BC0D2D"/>
    <w:pPr>
      <w:pBdr>
        <w:top w:val="single" w:sz="4" w:space="0" w:color="auto"/>
        <w:left w:val="single" w:sz="4"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6"/>
      <w:szCs w:val="16"/>
      <w:lang w:bidi="mn-Mong-CN"/>
    </w:rPr>
  </w:style>
  <w:style w:type="paragraph" w:customStyle="1" w:styleId="xl3865">
    <w:name w:val="xl3865"/>
    <w:basedOn w:val="a"/>
    <w:rsid w:val="00BC0D2D"/>
    <w:pPr>
      <w:pBdr>
        <w:top w:val="single" w:sz="8" w:space="0" w:color="auto"/>
        <w:left w:val="single" w:sz="8"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66">
    <w:name w:val="xl3866"/>
    <w:basedOn w:val="a"/>
    <w:rsid w:val="00BC0D2D"/>
    <w:pPr>
      <w:pBdr>
        <w:top w:val="single" w:sz="4" w:space="0" w:color="auto"/>
        <w:left w:val="single" w:sz="8" w:space="0" w:color="auto"/>
        <w:bottom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67">
    <w:name w:val="xl3867"/>
    <w:basedOn w:val="a"/>
    <w:rsid w:val="00BC0D2D"/>
    <w:pPr>
      <w:pBdr>
        <w:left w:val="single" w:sz="8"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68">
    <w:name w:val="xl3868"/>
    <w:basedOn w:val="a"/>
    <w:rsid w:val="00BC0D2D"/>
    <w:pPr>
      <w:pBdr>
        <w:top w:val="single" w:sz="4" w:space="0" w:color="auto"/>
        <w:left w:val="single" w:sz="8"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69">
    <w:name w:val="xl3869"/>
    <w:basedOn w:val="a"/>
    <w:rsid w:val="00BC0D2D"/>
    <w:pPr>
      <w:pBdr>
        <w:top w:val="single" w:sz="4" w:space="0" w:color="auto"/>
        <w:left w:val="single" w:sz="8"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0">
    <w:name w:val="xl3870"/>
    <w:basedOn w:val="a"/>
    <w:rsid w:val="00BC0D2D"/>
    <w:pPr>
      <w:pBdr>
        <w:top w:val="single" w:sz="4" w:space="0" w:color="auto"/>
        <w:left w:val="single" w:sz="8"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1">
    <w:name w:val="xl3871"/>
    <w:basedOn w:val="a"/>
    <w:rsid w:val="00BC0D2D"/>
    <w:pPr>
      <w:pBdr>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2">
    <w:name w:val="xl3872"/>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6"/>
      <w:szCs w:val="16"/>
      <w:lang w:bidi="mn-Mong-CN"/>
    </w:rPr>
  </w:style>
  <w:style w:type="paragraph" w:customStyle="1" w:styleId="xl3873">
    <w:name w:val="xl3873"/>
    <w:basedOn w:val="a"/>
    <w:rsid w:val="00BC0D2D"/>
    <w:pPr>
      <w:pBdr>
        <w:top w:val="single" w:sz="4" w:space="0" w:color="auto"/>
        <w:left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4">
    <w:name w:val="xl3874"/>
    <w:basedOn w:val="a"/>
    <w:rsid w:val="00BC0D2D"/>
    <w:pPr>
      <w:pBdr>
        <w:left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5">
    <w:name w:val="xl3875"/>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6">
    <w:name w:val="xl3876"/>
    <w:basedOn w:val="a"/>
    <w:rsid w:val="00BC0D2D"/>
    <w:pPr>
      <w:pBdr>
        <w:top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7">
    <w:name w:val="xl3877"/>
    <w:basedOn w:val="a"/>
    <w:rsid w:val="00BC0D2D"/>
    <w:pPr>
      <w:pBdr>
        <w:top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8">
    <w:name w:val="xl3878"/>
    <w:basedOn w:val="a"/>
    <w:rsid w:val="00BC0D2D"/>
    <w:pPr>
      <w:pBdr>
        <w:top w:val="single" w:sz="4" w:space="0" w:color="auto"/>
        <w:left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79">
    <w:name w:val="xl3879"/>
    <w:basedOn w:val="a"/>
    <w:rsid w:val="00BC0D2D"/>
    <w:pPr>
      <w:pBdr>
        <w:left w:val="single" w:sz="8"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80">
    <w:name w:val="xl3880"/>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81">
    <w:name w:val="xl3881"/>
    <w:basedOn w:val="a"/>
    <w:rsid w:val="00BC0D2D"/>
    <w:pPr>
      <w:pBdr>
        <w:top w:val="single" w:sz="8" w:space="0" w:color="auto"/>
        <w:left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82">
    <w:name w:val="xl3882"/>
    <w:basedOn w:val="a"/>
    <w:rsid w:val="00BC0D2D"/>
    <w:pPr>
      <w:pBdr>
        <w:left w:val="single" w:sz="4" w:space="0" w:color="auto"/>
        <w:bottom w:val="single" w:sz="8"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83">
    <w:name w:val="xl3883"/>
    <w:basedOn w:val="a"/>
    <w:rsid w:val="00BC0D2D"/>
    <w:pPr>
      <w:pBdr>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84">
    <w:name w:val="xl3884"/>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85">
    <w:name w:val="xl3885"/>
    <w:basedOn w:val="a"/>
    <w:rsid w:val="00BC0D2D"/>
    <w:pPr>
      <w:pBdr>
        <w:top w:val="single" w:sz="4" w:space="0" w:color="auto"/>
        <w:left w:val="single" w:sz="4" w:space="0" w:color="auto"/>
        <w:bottom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86">
    <w:name w:val="xl3886"/>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87">
    <w:name w:val="xl3887"/>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88">
    <w:name w:val="xl3888"/>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89">
    <w:name w:val="xl3889"/>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8"/>
      <w:szCs w:val="18"/>
      <w:lang w:bidi="mn-Mong-CN"/>
    </w:rPr>
  </w:style>
  <w:style w:type="paragraph" w:customStyle="1" w:styleId="xl3890">
    <w:name w:val="xl3890"/>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1">
    <w:name w:val="xl3891"/>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2">
    <w:name w:val="xl3892"/>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3">
    <w:name w:val="xl3893"/>
    <w:basedOn w:val="a"/>
    <w:rsid w:val="00BC0D2D"/>
    <w:pPr>
      <w:pBdr>
        <w:top w:val="single" w:sz="4" w:space="0" w:color="auto"/>
        <w:left w:val="single" w:sz="4" w:space="0" w:color="auto"/>
        <w:bottom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4">
    <w:name w:val="xl3894"/>
    <w:basedOn w:val="a"/>
    <w:rsid w:val="00BC0D2D"/>
    <w:pPr>
      <w:pBdr>
        <w:top w:val="single" w:sz="4" w:space="0" w:color="auto"/>
        <w:left w:val="single" w:sz="4" w:space="0" w:color="auto"/>
        <w:bottom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5">
    <w:name w:val="xl3895"/>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6">
    <w:name w:val="xl3896"/>
    <w:basedOn w:val="a"/>
    <w:rsid w:val="00BC0D2D"/>
    <w:pPr>
      <w:pBdr>
        <w:top w:val="single" w:sz="4" w:space="0" w:color="auto"/>
        <w:left w:val="single" w:sz="4" w:space="0" w:color="auto"/>
        <w:bottom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7">
    <w:name w:val="xl3897"/>
    <w:basedOn w:val="a"/>
    <w:rsid w:val="00BC0D2D"/>
    <w:pPr>
      <w:pBdr>
        <w:top w:val="single" w:sz="4" w:space="0" w:color="auto"/>
        <w:left w:val="single" w:sz="4" w:space="0" w:color="auto"/>
        <w:bottom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8">
    <w:name w:val="xl3898"/>
    <w:basedOn w:val="a"/>
    <w:rsid w:val="00BC0D2D"/>
    <w:pPr>
      <w:pBdr>
        <w:top w:val="single" w:sz="4" w:space="0" w:color="auto"/>
        <w:left w:val="single" w:sz="4" w:space="0" w:color="auto"/>
        <w:bottom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899">
    <w:name w:val="xl3899"/>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00">
    <w:name w:val="xl3900"/>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01">
    <w:name w:val="xl3901"/>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textAlignment w:val="center"/>
    </w:pPr>
    <w:rPr>
      <w:rFonts w:ascii="宋体" w:eastAsia="宋体" w:hAnsi="宋体" w:cs="宋体"/>
      <w:snapToGrid/>
      <w:color w:val="auto"/>
      <w:sz w:val="18"/>
      <w:szCs w:val="18"/>
      <w:lang w:bidi="mn-Mong-CN"/>
    </w:rPr>
  </w:style>
  <w:style w:type="paragraph" w:customStyle="1" w:styleId="xl3902">
    <w:name w:val="xl3902"/>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03">
    <w:name w:val="xl3903"/>
    <w:basedOn w:val="a"/>
    <w:rsid w:val="00BC0D2D"/>
    <w:pPr>
      <w:pBdr>
        <w:top w:val="single" w:sz="4" w:space="0" w:color="auto"/>
        <w:left w:val="single" w:sz="4" w:space="0" w:color="auto"/>
        <w:bottom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04">
    <w:name w:val="xl3904"/>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05">
    <w:name w:val="xl3905"/>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宋体" w:eastAsia="宋体" w:hAnsi="宋体" w:cs="宋体"/>
      <w:b/>
      <w:bCs/>
      <w:snapToGrid/>
      <w:color w:val="auto"/>
      <w:sz w:val="18"/>
      <w:szCs w:val="18"/>
      <w:lang w:bidi="mn-Mong-CN"/>
    </w:rPr>
  </w:style>
  <w:style w:type="paragraph" w:customStyle="1" w:styleId="xl3906">
    <w:name w:val="xl3906"/>
    <w:basedOn w:val="a"/>
    <w:rsid w:val="00BC0D2D"/>
    <w:pPr>
      <w:pBdr>
        <w:top w:val="single" w:sz="4" w:space="0" w:color="auto"/>
        <w:left w:val="single" w:sz="4" w:space="0" w:color="auto"/>
        <w:bottom w:val="single" w:sz="4" w:space="0" w:color="auto"/>
      </w:pBdr>
      <w:shd w:val="clear" w:color="000000" w:fill="FFFFFF"/>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907">
    <w:name w:val="xl3907"/>
    <w:basedOn w:val="a"/>
    <w:rsid w:val="00BC0D2D"/>
    <w:pPr>
      <w:pBdr>
        <w:top w:val="single" w:sz="4" w:space="0" w:color="auto"/>
        <w:left w:val="single" w:sz="4" w:space="0" w:color="auto"/>
        <w:bottom w:val="single" w:sz="4"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FF0000"/>
      <w:sz w:val="18"/>
      <w:szCs w:val="18"/>
      <w:lang w:bidi="mn-Mong-CN"/>
    </w:rPr>
  </w:style>
  <w:style w:type="paragraph" w:customStyle="1" w:styleId="xl3908">
    <w:name w:val="xl3908"/>
    <w:basedOn w:val="a"/>
    <w:rsid w:val="00BC0D2D"/>
    <w:pPr>
      <w:pBdr>
        <w:top w:val="single" w:sz="4" w:space="0" w:color="auto"/>
        <w:left w:val="single" w:sz="4" w:space="0" w:color="auto"/>
        <w:bottom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09">
    <w:name w:val="xl3909"/>
    <w:basedOn w:val="a"/>
    <w:rsid w:val="00BC0D2D"/>
    <w:pPr>
      <w:pBdr>
        <w:top w:val="single" w:sz="4" w:space="0" w:color="auto"/>
        <w:left w:val="single" w:sz="4" w:space="0" w:color="auto"/>
        <w:bottom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10">
    <w:name w:val="xl3910"/>
    <w:basedOn w:val="a"/>
    <w:rsid w:val="00BC0D2D"/>
    <w:pPr>
      <w:pBdr>
        <w:top w:val="single" w:sz="4" w:space="0" w:color="auto"/>
        <w:left w:val="single" w:sz="4" w:space="0" w:color="auto"/>
        <w:bottom w:val="single" w:sz="4" w:space="0" w:color="auto"/>
      </w:pBdr>
      <w:shd w:val="clear" w:color="000000" w:fill="FFFF00"/>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11">
    <w:name w:val="xl3911"/>
    <w:basedOn w:val="a"/>
    <w:rsid w:val="00BC0D2D"/>
    <w:pPr>
      <w:pBdr>
        <w:top w:val="single" w:sz="4" w:space="0" w:color="auto"/>
        <w:left w:val="single" w:sz="4" w:space="0" w:color="auto"/>
        <w:bottom w:val="single" w:sz="4" w:space="0" w:color="auto"/>
      </w:pBdr>
      <w:shd w:val="clear" w:color="000000" w:fill="FFFF00"/>
      <w:kinsoku/>
      <w:autoSpaceDE/>
      <w:autoSpaceDN/>
      <w:adjustRightInd/>
      <w:snapToGrid/>
      <w:spacing w:before="100" w:beforeAutospacing="1" w:after="100" w:afterAutospacing="1"/>
      <w:jc w:val="center"/>
      <w:textAlignment w:val="center"/>
    </w:pPr>
    <w:rPr>
      <w:rFonts w:ascii="宋体" w:eastAsia="宋体" w:hAnsi="宋体" w:cs="宋体"/>
      <w:snapToGrid/>
      <w:color w:val="auto"/>
      <w:sz w:val="16"/>
      <w:szCs w:val="16"/>
      <w:lang w:bidi="mn-Mong-CN"/>
    </w:rPr>
  </w:style>
  <w:style w:type="paragraph" w:customStyle="1" w:styleId="xl3912">
    <w:name w:val="xl3912"/>
    <w:basedOn w:val="a"/>
    <w:rsid w:val="00BC0D2D"/>
    <w:pPr>
      <w:pBdr>
        <w:top w:val="single" w:sz="4" w:space="0" w:color="auto"/>
        <w:left w:val="single" w:sz="4" w:space="0" w:color="auto"/>
        <w:bottom w:val="single" w:sz="8" w:space="0" w:color="auto"/>
      </w:pBdr>
      <w:kinsoku/>
      <w:autoSpaceDE/>
      <w:autoSpaceDN/>
      <w:adjustRightInd/>
      <w:snapToGrid/>
      <w:spacing w:before="100" w:beforeAutospacing="1" w:after="100" w:afterAutospacing="1"/>
      <w:jc w:val="center"/>
      <w:textAlignment w:val="center"/>
    </w:pPr>
    <w:rPr>
      <w:rFonts w:ascii="Times New Roman" w:eastAsia="宋体" w:hAnsi="Times New Roman" w:cs="Times New Roman"/>
      <w:snapToGrid/>
      <w:color w:val="auto"/>
      <w:sz w:val="18"/>
      <w:szCs w:val="18"/>
      <w:lang w:bidi="mn-Mong-CN"/>
    </w:rPr>
  </w:style>
  <w:style w:type="paragraph" w:customStyle="1" w:styleId="xl3913">
    <w:name w:val="xl3913"/>
    <w:basedOn w:val="a"/>
    <w:rsid w:val="00BC0D2D"/>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bidi="mn-Mong-CN"/>
    </w:rPr>
  </w:style>
  <w:style w:type="paragraph" w:customStyle="1" w:styleId="xl3914">
    <w:name w:val="xl3914"/>
    <w:basedOn w:val="a"/>
    <w:rsid w:val="00BC0D2D"/>
    <w:pPr>
      <w:pBdr>
        <w:top w:val="single" w:sz="4" w:space="0" w:color="auto"/>
        <w:left w:val="single" w:sz="4" w:space="0" w:color="auto"/>
        <w:bottom w:val="single" w:sz="4" w:space="0" w:color="auto"/>
        <w:right w:val="single" w:sz="4" w:space="0" w:color="auto"/>
      </w:pBdr>
      <w:shd w:val="clear" w:color="000000" w:fill="FFFF00"/>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bidi="mn-Mong-CN"/>
    </w:rPr>
  </w:style>
  <w:style w:type="paragraph" w:customStyle="1" w:styleId="xl66">
    <w:name w:val="xl66"/>
    <w:basedOn w:val="a"/>
    <w:rsid w:val="0051632A"/>
    <w:pPr>
      <w:kinsoku/>
      <w:autoSpaceDE/>
      <w:autoSpaceDN/>
      <w:adjustRightInd/>
      <w:snapToGrid/>
      <w:spacing w:before="100" w:beforeAutospacing="1" w:after="100" w:afterAutospacing="1"/>
      <w:textAlignment w:val="auto"/>
    </w:pPr>
    <w:rPr>
      <w:rFonts w:ascii="宋体" w:eastAsia="宋体" w:hAnsi="宋体" w:cs="宋体"/>
      <w:snapToGrid/>
      <w:color w:val="auto"/>
      <w:sz w:val="20"/>
      <w:szCs w:val="20"/>
      <w:lang w:bidi="mn-Mong-CN"/>
    </w:rPr>
  </w:style>
  <w:style w:type="paragraph" w:customStyle="1" w:styleId="xl67">
    <w:name w:val="xl67"/>
    <w:basedOn w:val="a"/>
    <w:rsid w:val="0051632A"/>
    <w:pP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bidi="mn-Mong-CN"/>
    </w:rPr>
  </w:style>
  <w:style w:type="paragraph" w:customStyle="1" w:styleId="xl68">
    <w:name w:val="xl68"/>
    <w:basedOn w:val="a"/>
    <w:rsid w:val="0051632A"/>
    <w:pPr>
      <w:kinsoku/>
      <w:autoSpaceDE/>
      <w:autoSpaceDN/>
      <w:adjustRightInd/>
      <w:snapToGrid/>
      <w:spacing w:before="100" w:beforeAutospacing="1" w:after="100" w:afterAutospacing="1"/>
      <w:jc w:val="center"/>
      <w:textAlignment w:val="auto"/>
    </w:pPr>
    <w:rPr>
      <w:rFonts w:ascii="宋体" w:eastAsia="宋体" w:hAnsi="宋体" w:cs="宋体"/>
      <w:snapToGrid/>
      <w:color w:val="auto"/>
      <w:sz w:val="20"/>
      <w:szCs w:val="20"/>
      <w:lang w:bidi="mn-Mong-CN"/>
    </w:rPr>
  </w:style>
  <w:style w:type="paragraph" w:customStyle="1" w:styleId="xl70">
    <w:name w:val="xl70"/>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auto"/>
    </w:pPr>
    <w:rPr>
      <w:rFonts w:ascii="宋体" w:eastAsia="宋体" w:hAnsi="宋体" w:cs="宋体"/>
      <w:snapToGrid/>
      <w:color w:val="auto"/>
      <w:sz w:val="16"/>
      <w:szCs w:val="16"/>
      <w:lang w:bidi="mn-Mong-CN"/>
    </w:rPr>
  </w:style>
  <w:style w:type="paragraph" w:customStyle="1" w:styleId="xl71">
    <w:name w:val="xl71"/>
    <w:basedOn w:val="a"/>
    <w:rsid w:val="0051632A"/>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auto"/>
    </w:pPr>
    <w:rPr>
      <w:rFonts w:ascii="宋体" w:eastAsia="宋体" w:hAnsi="宋体" w:cs="宋体"/>
      <w:snapToGrid/>
      <w:color w:val="auto"/>
      <w:sz w:val="16"/>
      <w:szCs w:val="16"/>
      <w:lang w:bidi="mn-Mong-CN"/>
    </w:rPr>
  </w:style>
  <w:style w:type="paragraph" w:customStyle="1" w:styleId="xl72">
    <w:name w:val="xl72"/>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auto"/>
    </w:pPr>
    <w:rPr>
      <w:rFonts w:ascii="宋体" w:eastAsia="宋体" w:hAnsi="宋体" w:cs="宋体"/>
      <w:snapToGrid/>
      <w:color w:val="auto"/>
      <w:sz w:val="16"/>
      <w:szCs w:val="16"/>
      <w:lang w:bidi="mn-Mong-CN"/>
    </w:rPr>
  </w:style>
  <w:style w:type="paragraph" w:customStyle="1" w:styleId="xl73">
    <w:name w:val="xl73"/>
    <w:basedOn w:val="a"/>
    <w:rsid w:val="0051632A"/>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textAlignment w:val="auto"/>
    </w:pPr>
    <w:rPr>
      <w:rFonts w:ascii="宋体" w:eastAsia="宋体" w:hAnsi="宋体" w:cs="宋体"/>
      <w:snapToGrid/>
      <w:color w:val="auto"/>
      <w:sz w:val="16"/>
      <w:szCs w:val="16"/>
      <w:lang w:bidi="mn-Mong-CN"/>
    </w:rPr>
  </w:style>
  <w:style w:type="paragraph" w:customStyle="1" w:styleId="xl74">
    <w:name w:val="xl74"/>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auto"/>
    </w:pPr>
    <w:rPr>
      <w:rFonts w:ascii="宋体" w:eastAsia="宋体" w:hAnsi="宋体" w:cs="宋体"/>
      <w:snapToGrid/>
      <w:color w:val="auto"/>
      <w:sz w:val="16"/>
      <w:szCs w:val="16"/>
      <w:lang w:bidi="mn-Mong-CN"/>
    </w:rPr>
  </w:style>
  <w:style w:type="paragraph" w:customStyle="1" w:styleId="xl75">
    <w:name w:val="xl75"/>
    <w:basedOn w:val="a"/>
    <w:rsid w:val="0051632A"/>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auto"/>
    </w:pPr>
    <w:rPr>
      <w:rFonts w:ascii="宋体" w:eastAsia="宋体" w:hAnsi="宋体" w:cs="宋体"/>
      <w:snapToGrid/>
      <w:color w:val="auto"/>
      <w:sz w:val="16"/>
      <w:szCs w:val="16"/>
      <w:lang w:bidi="mn-Mong-CN"/>
    </w:rPr>
  </w:style>
  <w:style w:type="paragraph" w:customStyle="1" w:styleId="xl76">
    <w:name w:val="xl76"/>
    <w:basedOn w:val="a"/>
    <w:rsid w:val="0051632A"/>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textAlignment w:val="auto"/>
    </w:pPr>
    <w:rPr>
      <w:rFonts w:ascii="宋体" w:eastAsia="宋体" w:hAnsi="宋体" w:cs="宋体"/>
      <w:snapToGrid/>
      <w:color w:val="auto"/>
      <w:sz w:val="16"/>
      <w:szCs w:val="16"/>
      <w:lang w:bidi="mn-Mong-CN"/>
    </w:rPr>
  </w:style>
  <w:style w:type="paragraph" w:customStyle="1" w:styleId="xl77">
    <w:name w:val="xl77"/>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auto"/>
    </w:pPr>
    <w:rPr>
      <w:rFonts w:ascii="宋体" w:eastAsia="宋体" w:hAnsi="宋体" w:cs="宋体"/>
      <w:snapToGrid/>
      <w:color w:val="auto"/>
      <w:sz w:val="16"/>
      <w:szCs w:val="16"/>
      <w:lang w:bidi="mn-Mong-CN"/>
    </w:rPr>
  </w:style>
  <w:style w:type="paragraph" w:customStyle="1" w:styleId="xl78">
    <w:name w:val="xl78"/>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auto"/>
    </w:pPr>
    <w:rPr>
      <w:rFonts w:ascii="宋体" w:eastAsia="宋体" w:hAnsi="宋体" w:cs="宋体"/>
      <w:snapToGrid/>
      <w:color w:val="auto"/>
      <w:sz w:val="16"/>
      <w:szCs w:val="16"/>
      <w:lang w:bidi="mn-Mong-CN"/>
    </w:rPr>
  </w:style>
  <w:style w:type="paragraph" w:customStyle="1" w:styleId="xl79">
    <w:name w:val="xl79"/>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auto"/>
    </w:pPr>
    <w:rPr>
      <w:rFonts w:ascii="宋体" w:eastAsia="宋体" w:hAnsi="宋体" w:cs="宋体"/>
      <w:snapToGrid/>
      <w:color w:val="auto"/>
      <w:sz w:val="16"/>
      <w:szCs w:val="16"/>
      <w:lang w:bidi="mn-Mong-CN"/>
    </w:rPr>
  </w:style>
  <w:style w:type="paragraph" w:customStyle="1" w:styleId="xl80">
    <w:name w:val="xl80"/>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textAlignment w:val="auto"/>
    </w:pPr>
    <w:rPr>
      <w:rFonts w:ascii="宋体" w:eastAsia="宋体" w:hAnsi="宋体" w:cs="宋体"/>
      <w:snapToGrid/>
      <w:color w:val="auto"/>
      <w:sz w:val="16"/>
      <w:szCs w:val="16"/>
      <w:lang w:bidi="mn-Mong-CN"/>
    </w:rPr>
  </w:style>
  <w:style w:type="paragraph" w:customStyle="1" w:styleId="xl81">
    <w:name w:val="xl81"/>
    <w:basedOn w:val="a"/>
    <w:rsid w:val="0051632A"/>
    <w:pPr>
      <w:pBdr>
        <w:top w:val="single" w:sz="4" w:space="0" w:color="auto"/>
        <w:left w:val="single" w:sz="4" w:space="0" w:color="auto"/>
        <w:bottom w:val="single" w:sz="4" w:space="0" w:color="auto"/>
        <w:right w:val="single" w:sz="4" w:space="0" w:color="auto"/>
      </w:pBdr>
      <w:shd w:val="clear" w:color="000000" w:fill="FFFFFF"/>
      <w:kinsoku/>
      <w:autoSpaceDE/>
      <w:autoSpaceDN/>
      <w:adjustRightInd/>
      <w:snapToGrid/>
      <w:spacing w:before="100" w:beforeAutospacing="1" w:after="100" w:afterAutospacing="1"/>
      <w:jc w:val="center"/>
      <w:textAlignment w:val="auto"/>
    </w:pPr>
    <w:rPr>
      <w:rFonts w:ascii="宋体" w:eastAsia="宋体" w:hAnsi="宋体" w:cs="宋体"/>
      <w:snapToGrid/>
      <w:color w:val="auto"/>
      <w:sz w:val="16"/>
      <w:szCs w:val="16"/>
      <w:lang w:bidi="mn-Mong-CN"/>
    </w:rPr>
  </w:style>
  <w:style w:type="paragraph" w:customStyle="1" w:styleId="xl82">
    <w:name w:val="xl82"/>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auto"/>
    </w:pPr>
    <w:rPr>
      <w:rFonts w:ascii="Times New Roman" w:eastAsia="宋体" w:hAnsi="Times New Roman" w:cs="Times New Roman"/>
      <w:snapToGrid/>
      <w:color w:val="auto"/>
      <w:sz w:val="16"/>
      <w:szCs w:val="16"/>
      <w:lang w:bidi="mn-Mong-CN"/>
    </w:rPr>
  </w:style>
  <w:style w:type="paragraph" w:customStyle="1" w:styleId="xl83">
    <w:name w:val="xl83"/>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auto"/>
    </w:pPr>
    <w:rPr>
      <w:rFonts w:ascii="Times New Roman" w:eastAsia="宋体" w:hAnsi="Times New Roman" w:cs="Times New Roman"/>
      <w:snapToGrid/>
      <w:color w:val="auto"/>
      <w:sz w:val="16"/>
      <w:szCs w:val="16"/>
      <w:lang w:bidi="mn-Mong-CN"/>
    </w:rPr>
  </w:style>
  <w:style w:type="paragraph" w:customStyle="1" w:styleId="xl84">
    <w:name w:val="xl84"/>
    <w:basedOn w:val="a"/>
    <w:rsid w:val="0051632A"/>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auto"/>
    </w:pPr>
    <w:rPr>
      <w:rFonts w:ascii="Times New Roman" w:eastAsia="宋体" w:hAnsi="Times New Roman" w:cs="Times New Roman"/>
      <w:snapToGrid/>
      <w:color w:val="auto"/>
      <w:sz w:val="16"/>
      <w:szCs w:val="16"/>
      <w:lang w:bidi="mn-Mong-CN"/>
    </w:rPr>
  </w:style>
  <w:style w:type="paragraph" w:customStyle="1" w:styleId="font8">
    <w:name w:val="font8"/>
    <w:basedOn w:val="a"/>
    <w:rsid w:val="008A1630"/>
    <w:pPr>
      <w:kinsoku/>
      <w:autoSpaceDE/>
      <w:autoSpaceDN/>
      <w:adjustRightInd/>
      <w:snapToGrid/>
      <w:spacing w:before="100" w:beforeAutospacing="1" w:after="100" w:afterAutospacing="1"/>
      <w:textAlignment w:val="auto"/>
    </w:pPr>
    <w:rPr>
      <w:rFonts w:ascii="宋体" w:eastAsia="宋体" w:hAnsi="宋体" w:cs="宋体"/>
      <w:snapToGrid/>
      <w:color w:val="auto"/>
      <w:sz w:val="18"/>
      <w:szCs w:val="18"/>
      <w:lang w:bidi="mn-Mong-CN"/>
    </w:rPr>
  </w:style>
  <w:style w:type="paragraph" w:customStyle="1" w:styleId="font9">
    <w:name w:val="font9"/>
    <w:basedOn w:val="a"/>
    <w:rsid w:val="006C449E"/>
    <w:pPr>
      <w:kinsoku/>
      <w:autoSpaceDE/>
      <w:autoSpaceDN/>
      <w:adjustRightInd/>
      <w:snapToGrid/>
      <w:spacing w:before="100" w:beforeAutospacing="1" w:after="100" w:afterAutospacing="1"/>
      <w:textAlignment w:val="auto"/>
    </w:pPr>
    <w:rPr>
      <w:rFonts w:ascii="宋体" w:eastAsia="宋体" w:hAnsi="宋体" w:cs="宋体"/>
      <w:snapToGrid/>
      <w:color w:val="auto"/>
      <w:sz w:val="18"/>
      <w:szCs w:val="18"/>
      <w:lang w:bidi="mn-Mong-CN"/>
    </w:rPr>
  </w:style>
  <w:style w:type="paragraph" w:customStyle="1" w:styleId="xl69">
    <w:name w:val="xl69"/>
    <w:basedOn w:val="a"/>
    <w:rsid w:val="00561718"/>
    <w:pPr>
      <w:pBdr>
        <w:top w:val="single" w:sz="4" w:space="0" w:color="auto"/>
        <w:left w:val="single" w:sz="4" w:space="0" w:color="auto"/>
        <w:bottom w:val="single" w:sz="4" w:space="0" w:color="auto"/>
        <w:right w:val="single" w:sz="4" w:space="0" w:color="auto"/>
      </w:pBdr>
      <w:kinsoku/>
      <w:autoSpaceDE/>
      <w:autoSpaceDN/>
      <w:adjustRightInd/>
      <w:snapToGrid/>
      <w:spacing w:before="100" w:beforeAutospacing="1" w:after="100" w:afterAutospacing="1"/>
      <w:jc w:val="center"/>
      <w:textAlignment w:val="auto"/>
    </w:pPr>
    <w:rPr>
      <w:rFonts w:ascii="宋体" w:eastAsia="宋体" w:hAnsi="宋体" w:cs="宋体"/>
      <w:snapToGrid/>
      <w:color w:val="auto"/>
      <w:sz w:val="16"/>
      <w:szCs w:val="16"/>
      <w:lang w:bidi="mn-Mong-CN"/>
    </w:rPr>
  </w:style>
  <w:style w:type="paragraph" w:customStyle="1" w:styleId="xl64">
    <w:name w:val="xl64"/>
    <w:basedOn w:val="a"/>
    <w:rsid w:val="00C11B7B"/>
    <w:pPr>
      <w:kinsoku/>
      <w:autoSpaceDE/>
      <w:autoSpaceDN/>
      <w:adjustRightInd/>
      <w:snapToGrid/>
      <w:spacing w:before="100" w:beforeAutospacing="1" w:after="100" w:afterAutospacing="1"/>
      <w:jc w:val="center"/>
      <w:textAlignment w:val="auto"/>
    </w:pPr>
    <w:rPr>
      <w:rFonts w:ascii="宋体" w:eastAsia="宋体" w:hAnsi="宋体" w:cs="宋体"/>
      <w:snapToGrid/>
      <w:color w:val="auto"/>
      <w:sz w:val="24"/>
      <w:szCs w:val="24"/>
    </w:rPr>
  </w:style>
  <w:style w:type="paragraph" w:customStyle="1" w:styleId="xl65">
    <w:name w:val="xl65"/>
    <w:basedOn w:val="a"/>
    <w:rsid w:val="00C11B7B"/>
    <w:pPr>
      <w:kinsoku/>
      <w:autoSpaceDE/>
      <w:autoSpaceDN/>
      <w:adjustRightInd/>
      <w:snapToGrid/>
      <w:spacing w:before="100" w:beforeAutospacing="1" w:after="100" w:afterAutospacing="1"/>
      <w:jc w:val="center"/>
      <w:textAlignment w:val="auto"/>
    </w:pPr>
    <w:rPr>
      <w:rFonts w:ascii="宋体" w:eastAsia="宋体" w:hAnsi="宋体" w:cs="宋体"/>
      <w:snapToGrid/>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58450">
      <w:bodyDiv w:val="1"/>
      <w:marLeft w:val="0"/>
      <w:marRight w:val="0"/>
      <w:marTop w:val="0"/>
      <w:marBottom w:val="0"/>
      <w:divBdr>
        <w:top w:val="none" w:sz="0" w:space="0" w:color="auto"/>
        <w:left w:val="none" w:sz="0" w:space="0" w:color="auto"/>
        <w:bottom w:val="none" w:sz="0" w:space="0" w:color="auto"/>
        <w:right w:val="none" w:sz="0" w:space="0" w:color="auto"/>
      </w:divBdr>
    </w:div>
    <w:div w:id="132913836">
      <w:bodyDiv w:val="1"/>
      <w:marLeft w:val="0"/>
      <w:marRight w:val="0"/>
      <w:marTop w:val="0"/>
      <w:marBottom w:val="0"/>
      <w:divBdr>
        <w:top w:val="none" w:sz="0" w:space="0" w:color="auto"/>
        <w:left w:val="none" w:sz="0" w:space="0" w:color="auto"/>
        <w:bottom w:val="none" w:sz="0" w:space="0" w:color="auto"/>
        <w:right w:val="none" w:sz="0" w:space="0" w:color="auto"/>
      </w:divBdr>
    </w:div>
    <w:div w:id="227810068">
      <w:bodyDiv w:val="1"/>
      <w:marLeft w:val="0"/>
      <w:marRight w:val="0"/>
      <w:marTop w:val="0"/>
      <w:marBottom w:val="0"/>
      <w:divBdr>
        <w:top w:val="none" w:sz="0" w:space="0" w:color="auto"/>
        <w:left w:val="none" w:sz="0" w:space="0" w:color="auto"/>
        <w:bottom w:val="none" w:sz="0" w:space="0" w:color="auto"/>
        <w:right w:val="none" w:sz="0" w:space="0" w:color="auto"/>
      </w:divBdr>
    </w:div>
    <w:div w:id="284965896">
      <w:bodyDiv w:val="1"/>
      <w:marLeft w:val="0"/>
      <w:marRight w:val="0"/>
      <w:marTop w:val="0"/>
      <w:marBottom w:val="0"/>
      <w:divBdr>
        <w:top w:val="none" w:sz="0" w:space="0" w:color="auto"/>
        <w:left w:val="none" w:sz="0" w:space="0" w:color="auto"/>
        <w:bottom w:val="none" w:sz="0" w:space="0" w:color="auto"/>
        <w:right w:val="none" w:sz="0" w:space="0" w:color="auto"/>
      </w:divBdr>
    </w:div>
    <w:div w:id="323247736">
      <w:bodyDiv w:val="1"/>
      <w:marLeft w:val="0"/>
      <w:marRight w:val="0"/>
      <w:marTop w:val="0"/>
      <w:marBottom w:val="0"/>
      <w:divBdr>
        <w:top w:val="none" w:sz="0" w:space="0" w:color="auto"/>
        <w:left w:val="none" w:sz="0" w:space="0" w:color="auto"/>
        <w:bottom w:val="none" w:sz="0" w:space="0" w:color="auto"/>
        <w:right w:val="none" w:sz="0" w:space="0" w:color="auto"/>
      </w:divBdr>
    </w:div>
    <w:div w:id="392393192">
      <w:bodyDiv w:val="1"/>
      <w:marLeft w:val="0"/>
      <w:marRight w:val="0"/>
      <w:marTop w:val="0"/>
      <w:marBottom w:val="0"/>
      <w:divBdr>
        <w:top w:val="none" w:sz="0" w:space="0" w:color="auto"/>
        <w:left w:val="none" w:sz="0" w:space="0" w:color="auto"/>
        <w:bottom w:val="none" w:sz="0" w:space="0" w:color="auto"/>
        <w:right w:val="none" w:sz="0" w:space="0" w:color="auto"/>
      </w:divBdr>
    </w:div>
    <w:div w:id="398789187">
      <w:bodyDiv w:val="1"/>
      <w:marLeft w:val="0"/>
      <w:marRight w:val="0"/>
      <w:marTop w:val="0"/>
      <w:marBottom w:val="0"/>
      <w:divBdr>
        <w:top w:val="none" w:sz="0" w:space="0" w:color="auto"/>
        <w:left w:val="none" w:sz="0" w:space="0" w:color="auto"/>
        <w:bottom w:val="none" w:sz="0" w:space="0" w:color="auto"/>
        <w:right w:val="none" w:sz="0" w:space="0" w:color="auto"/>
      </w:divBdr>
    </w:div>
    <w:div w:id="430585669">
      <w:bodyDiv w:val="1"/>
      <w:marLeft w:val="0"/>
      <w:marRight w:val="0"/>
      <w:marTop w:val="0"/>
      <w:marBottom w:val="0"/>
      <w:divBdr>
        <w:top w:val="none" w:sz="0" w:space="0" w:color="auto"/>
        <w:left w:val="none" w:sz="0" w:space="0" w:color="auto"/>
        <w:bottom w:val="none" w:sz="0" w:space="0" w:color="auto"/>
        <w:right w:val="none" w:sz="0" w:space="0" w:color="auto"/>
      </w:divBdr>
    </w:div>
    <w:div w:id="602959087">
      <w:bodyDiv w:val="1"/>
      <w:marLeft w:val="0"/>
      <w:marRight w:val="0"/>
      <w:marTop w:val="0"/>
      <w:marBottom w:val="0"/>
      <w:divBdr>
        <w:top w:val="none" w:sz="0" w:space="0" w:color="auto"/>
        <w:left w:val="none" w:sz="0" w:space="0" w:color="auto"/>
        <w:bottom w:val="none" w:sz="0" w:space="0" w:color="auto"/>
        <w:right w:val="none" w:sz="0" w:space="0" w:color="auto"/>
      </w:divBdr>
    </w:div>
    <w:div w:id="654990390">
      <w:bodyDiv w:val="1"/>
      <w:marLeft w:val="0"/>
      <w:marRight w:val="0"/>
      <w:marTop w:val="0"/>
      <w:marBottom w:val="0"/>
      <w:divBdr>
        <w:top w:val="none" w:sz="0" w:space="0" w:color="auto"/>
        <w:left w:val="none" w:sz="0" w:space="0" w:color="auto"/>
        <w:bottom w:val="none" w:sz="0" w:space="0" w:color="auto"/>
        <w:right w:val="none" w:sz="0" w:space="0" w:color="auto"/>
      </w:divBdr>
    </w:div>
    <w:div w:id="711617196">
      <w:bodyDiv w:val="1"/>
      <w:marLeft w:val="0"/>
      <w:marRight w:val="0"/>
      <w:marTop w:val="0"/>
      <w:marBottom w:val="0"/>
      <w:divBdr>
        <w:top w:val="none" w:sz="0" w:space="0" w:color="auto"/>
        <w:left w:val="none" w:sz="0" w:space="0" w:color="auto"/>
        <w:bottom w:val="none" w:sz="0" w:space="0" w:color="auto"/>
        <w:right w:val="none" w:sz="0" w:space="0" w:color="auto"/>
      </w:divBdr>
    </w:div>
    <w:div w:id="869105482">
      <w:bodyDiv w:val="1"/>
      <w:marLeft w:val="0"/>
      <w:marRight w:val="0"/>
      <w:marTop w:val="0"/>
      <w:marBottom w:val="0"/>
      <w:divBdr>
        <w:top w:val="none" w:sz="0" w:space="0" w:color="auto"/>
        <w:left w:val="none" w:sz="0" w:space="0" w:color="auto"/>
        <w:bottom w:val="none" w:sz="0" w:space="0" w:color="auto"/>
        <w:right w:val="none" w:sz="0" w:space="0" w:color="auto"/>
      </w:divBdr>
    </w:div>
    <w:div w:id="1240560927">
      <w:bodyDiv w:val="1"/>
      <w:marLeft w:val="0"/>
      <w:marRight w:val="0"/>
      <w:marTop w:val="0"/>
      <w:marBottom w:val="0"/>
      <w:divBdr>
        <w:top w:val="none" w:sz="0" w:space="0" w:color="auto"/>
        <w:left w:val="none" w:sz="0" w:space="0" w:color="auto"/>
        <w:bottom w:val="none" w:sz="0" w:space="0" w:color="auto"/>
        <w:right w:val="none" w:sz="0" w:space="0" w:color="auto"/>
      </w:divBdr>
    </w:div>
    <w:div w:id="1466853470">
      <w:bodyDiv w:val="1"/>
      <w:marLeft w:val="0"/>
      <w:marRight w:val="0"/>
      <w:marTop w:val="0"/>
      <w:marBottom w:val="0"/>
      <w:divBdr>
        <w:top w:val="none" w:sz="0" w:space="0" w:color="auto"/>
        <w:left w:val="none" w:sz="0" w:space="0" w:color="auto"/>
        <w:bottom w:val="none" w:sz="0" w:space="0" w:color="auto"/>
        <w:right w:val="none" w:sz="0" w:space="0" w:color="auto"/>
      </w:divBdr>
    </w:div>
    <w:div w:id="1546022712">
      <w:bodyDiv w:val="1"/>
      <w:marLeft w:val="0"/>
      <w:marRight w:val="0"/>
      <w:marTop w:val="0"/>
      <w:marBottom w:val="0"/>
      <w:divBdr>
        <w:top w:val="none" w:sz="0" w:space="0" w:color="auto"/>
        <w:left w:val="none" w:sz="0" w:space="0" w:color="auto"/>
        <w:bottom w:val="none" w:sz="0" w:space="0" w:color="auto"/>
        <w:right w:val="none" w:sz="0" w:space="0" w:color="auto"/>
      </w:divBdr>
    </w:div>
    <w:div w:id="1560241458">
      <w:bodyDiv w:val="1"/>
      <w:marLeft w:val="0"/>
      <w:marRight w:val="0"/>
      <w:marTop w:val="0"/>
      <w:marBottom w:val="0"/>
      <w:divBdr>
        <w:top w:val="none" w:sz="0" w:space="0" w:color="auto"/>
        <w:left w:val="none" w:sz="0" w:space="0" w:color="auto"/>
        <w:bottom w:val="none" w:sz="0" w:space="0" w:color="auto"/>
        <w:right w:val="none" w:sz="0" w:space="0" w:color="auto"/>
      </w:divBdr>
    </w:div>
    <w:div w:id="1565215256">
      <w:bodyDiv w:val="1"/>
      <w:marLeft w:val="0"/>
      <w:marRight w:val="0"/>
      <w:marTop w:val="0"/>
      <w:marBottom w:val="0"/>
      <w:divBdr>
        <w:top w:val="none" w:sz="0" w:space="0" w:color="auto"/>
        <w:left w:val="none" w:sz="0" w:space="0" w:color="auto"/>
        <w:bottom w:val="none" w:sz="0" w:space="0" w:color="auto"/>
        <w:right w:val="none" w:sz="0" w:space="0" w:color="auto"/>
      </w:divBdr>
    </w:div>
    <w:div w:id="1661690657">
      <w:bodyDiv w:val="1"/>
      <w:marLeft w:val="0"/>
      <w:marRight w:val="0"/>
      <w:marTop w:val="0"/>
      <w:marBottom w:val="0"/>
      <w:divBdr>
        <w:top w:val="none" w:sz="0" w:space="0" w:color="auto"/>
        <w:left w:val="none" w:sz="0" w:space="0" w:color="auto"/>
        <w:bottom w:val="none" w:sz="0" w:space="0" w:color="auto"/>
        <w:right w:val="none" w:sz="0" w:space="0" w:color="auto"/>
      </w:divBdr>
    </w:div>
    <w:div w:id="1662391797">
      <w:bodyDiv w:val="1"/>
      <w:marLeft w:val="0"/>
      <w:marRight w:val="0"/>
      <w:marTop w:val="0"/>
      <w:marBottom w:val="0"/>
      <w:divBdr>
        <w:top w:val="none" w:sz="0" w:space="0" w:color="auto"/>
        <w:left w:val="none" w:sz="0" w:space="0" w:color="auto"/>
        <w:bottom w:val="none" w:sz="0" w:space="0" w:color="auto"/>
        <w:right w:val="none" w:sz="0" w:space="0" w:color="auto"/>
      </w:divBdr>
    </w:div>
    <w:div w:id="1719667380">
      <w:bodyDiv w:val="1"/>
      <w:marLeft w:val="0"/>
      <w:marRight w:val="0"/>
      <w:marTop w:val="0"/>
      <w:marBottom w:val="0"/>
      <w:divBdr>
        <w:top w:val="none" w:sz="0" w:space="0" w:color="auto"/>
        <w:left w:val="none" w:sz="0" w:space="0" w:color="auto"/>
        <w:bottom w:val="none" w:sz="0" w:space="0" w:color="auto"/>
        <w:right w:val="none" w:sz="0" w:space="0" w:color="auto"/>
      </w:divBdr>
    </w:div>
    <w:div w:id="2007631728">
      <w:bodyDiv w:val="1"/>
      <w:marLeft w:val="0"/>
      <w:marRight w:val="0"/>
      <w:marTop w:val="0"/>
      <w:marBottom w:val="0"/>
      <w:divBdr>
        <w:top w:val="none" w:sz="0" w:space="0" w:color="auto"/>
        <w:left w:val="none" w:sz="0" w:space="0" w:color="auto"/>
        <w:bottom w:val="none" w:sz="0" w:space="0" w:color="auto"/>
        <w:right w:val="none" w:sz="0" w:space="0" w:color="auto"/>
      </w:divBdr>
    </w:div>
    <w:div w:id="2041543874">
      <w:bodyDiv w:val="1"/>
      <w:marLeft w:val="0"/>
      <w:marRight w:val="0"/>
      <w:marTop w:val="0"/>
      <w:marBottom w:val="0"/>
      <w:divBdr>
        <w:top w:val="none" w:sz="0" w:space="0" w:color="auto"/>
        <w:left w:val="none" w:sz="0" w:space="0" w:color="auto"/>
        <w:bottom w:val="none" w:sz="0" w:space="0" w:color="auto"/>
        <w:right w:val="none" w:sz="0" w:space="0" w:color="auto"/>
      </w:divBdr>
    </w:div>
    <w:div w:id="2059889419">
      <w:bodyDiv w:val="1"/>
      <w:marLeft w:val="0"/>
      <w:marRight w:val="0"/>
      <w:marTop w:val="0"/>
      <w:marBottom w:val="0"/>
      <w:divBdr>
        <w:top w:val="none" w:sz="0" w:space="0" w:color="auto"/>
        <w:left w:val="none" w:sz="0" w:space="0" w:color="auto"/>
        <w:bottom w:val="none" w:sz="0" w:space="0" w:color="auto"/>
        <w:right w:val="none" w:sz="0" w:space="0" w:color="auto"/>
      </w:divBdr>
    </w:div>
    <w:div w:id="20766600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CECF1-49A0-4D91-8299-F524BA4E1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17</Pages>
  <Words>2256</Words>
  <Characters>12862</Characters>
  <Application>Microsoft Office Word</Application>
  <DocSecurity>0</DocSecurity>
  <Lines>107</Lines>
  <Paragraphs>30</Paragraphs>
  <ScaleCrop>false</ScaleCrop>
  <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Ruby</dc:creator>
  <cp:lastModifiedBy>张蕾</cp:lastModifiedBy>
  <cp:revision>42</cp:revision>
  <dcterms:created xsi:type="dcterms:W3CDTF">2024-03-17T13:16:00Z</dcterms:created>
  <dcterms:modified xsi:type="dcterms:W3CDTF">2025-04-15T09:02:00Z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2024-03-12T10:08:04Z</vt:filetime>
  </property>
  <property fmtid="{D5CDD505-2E9C-101B-9397-08002B2CF9AE}" pid="4" name="KSOProductBuildVer">
    <vt:lpwstr>2052-12.1.0.16388</vt:lpwstr>
  </property>
  <property fmtid="{D5CDD505-2E9C-101B-9397-08002B2CF9AE}" pid="5" name="ICV">
    <vt:lpwstr>B7AC32EEA7B84611827D0D6730F2193D_13</vt:lpwstr>
  </property>
</Properties>
</file>